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0C9" w:rsidRPr="002F6A9E" w:rsidRDefault="00C770C9" w:rsidP="002F6A9E">
      <w:pPr>
        <w:pStyle w:val="Bezmezer"/>
        <w:jc w:val="center"/>
        <w:rPr>
          <w:rFonts w:ascii="Arial" w:hAnsi="Arial" w:cs="Arial"/>
          <w:b/>
          <w:color w:val="002060"/>
          <w:lang w:eastAsia="cs-CZ"/>
        </w:rPr>
      </w:pPr>
      <w:r w:rsidRPr="002F6A9E">
        <w:rPr>
          <w:rFonts w:ascii="Arial" w:hAnsi="Arial" w:cs="Arial"/>
          <w:b/>
          <w:color w:val="002060"/>
          <w:lang w:eastAsia="cs-CZ"/>
        </w:rPr>
        <w:t>Summary and Conclusions of</w:t>
      </w:r>
      <w:r w:rsidR="002F6A9E" w:rsidRPr="002F6A9E">
        <w:rPr>
          <w:rFonts w:ascii="Arial" w:hAnsi="Arial" w:cs="Arial"/>
          <w:b/>
          <w:color w:val="002060"/>
          <w:lang w:eastAsia="cs-CZ"/>
        </w:rPr>
        <w:t xml:space="preserve"> </w:t>
      </w:r>
      <w:r w:rsidRPr="002F6A9E">
        <w:rPr>
          <w:rFonts w:ascii="Arial" w:hAnsi="Arial" w:cs="Arial"/>
          <w:b/>
          <w:color w:val="002060"/>
          <w:lang w:eastAsia="cs-CZ"/>
        </w:rPr>
        <w:t>the INNOVATION 2014 -</w:t>
      </w:r>
      <w:r w:rsidRPr="002F6A9E">
        <w:rPr>
          <w:rFonts w:ascii="Arial" w:hAnsi="Arial" w:cs="Arial"/>
          <w:b/>
          <w:color w:val="002060"/>
          <w:lang w:eastAsia="cs-CZ"/>
        </w:rPr>
        <w:br/>
      </w:r>
      <w:r w:rsidRPr="00A45FDF">
        <w:rPr>
          <w:rFonts w:ascii="Arial" w:hAnsi="Arial" w:cs="Arial"/>
          <w:b/>
          <w:color w:val="002060"/>
          <w:sz w:val="20"/>
          <w:szCs w:val="20"/>
          <w:lang w:eastAsia="cs-CZ"/>
        </w:rPr>
        <w:t>a Week of Research, Development and Innovation in the Czech Republic</w:t>
      </w:r>
    </w:p>
    <w:p w:rsidR="00C770C9" w:rsidRPr="002F6A9E" w:rsidRDefault="00984558" w:rsidP="002F6A9E">
      <w:pPr>
        <w:pStyle w:val="Bezmezer"/>
        <w:jc w:val="center"/>
        <w:rPr>
          <w:rFonts w:ascii="Arial CE" w:hAnsi="Arial CE" w:cs="Arial CE"/>
          <w:sz w:val="18"/>
          <w:szCs w:val="18"/>
          <w:lang w:eastAsia="cs-CZ"/>
        </w:rPr>
      </w:pPr>
      <w:r>
        <w:rPr>
          <w:rFonts w:ascii="Arial CE" w:hAnsi="Arial CE" w:cs="Arial CE"/>
          <w:sz w:val="18"/>
          <w:szCs w:val="18"/>
          <w:lang w:eastAsia="cs-CZ"/>
        </w:rPr>
        <w:pict>
          <v:rect id="_x0000_i1025" style="width:453.6pt;height:.75pt" o:hralign="center" o:hrstd="t" o:hrnoshade="t" o:hr="t" fillcolor="navy" stroked="f"/>
        </w:pict>
      </w:r>
    </w:p>
    <w:p w:rsidR="00AF5680" w:rsidRPr="00AF5680" w:rsidRDefault="00C770C9" w:rsidP="00C770C9">
      <w:pPr>
        <w:spacing w:before="100" w:beforeAutospacing="1" w:after="100" w:afterAutospacing="1" w:line="240" w:lineRule="auto"/>
        <w:rPr>
          <w:rFonts w:ascii="Arial CE" w:eastAsia="Times New Roman" w:hAnsi="Arial CE" w:cs="Arial CE"/>
          <w:b/>
          <w:color w:val="000000"/>
          <w:sz w:val="20"/>
          <w:szCs w:val="20"/>
          <w:lang w:eastAsia="cs-CZ"/>
        </w:rPr>
      </w:pPr>
      <w:r w:rsidRPr="00C770C9">
        <w:rPr>
          <w:rFonts w:ascii="Arial CE" w:eastAsia="Times New Roman" w:hAnsi="Arial CE" w:cs="Arial CE"/>
          <w:b/>
          <w:bCs/>
          <w:color w:val="000000"/>
          <w:sz w:val="18"/>
          <w:lang w:eastAsia="cs-CZ"/>
        </w:rPr>
        <w:t xml:space="preserve">The Event was organized by the Association of Innovative Entrepreneurship CR (AIE CR) in collaboration with the Ministry of Education, Youth and Sports, the Ministry of Industry and Trade, the Committee of National Economy, Agriculture and Transport of the Senate of the Parliament of the Czech Republic, domestic and foreign members and partners of the AIE CR, and under the auspices of </w:t>
      </w:r>
      <w:r w:rsidR="00AF5680" w:rsidRPr="00AF5680">
        <w:rPr>
          <w:rStyle w:val="hps"/>
          <w:rFonts w:ascii="Arial" w:hAnsi="Arial" w:cs="Arial"/>
          <w:b/>
          <w:color w:val="222222"/>
          <w:sz w:val="20"/>
          <w:szCs w:val="20"/>
        </w:rPr>
        <w:t>Deputy Minister</w:t>
      </w:r>
      <w:r w:rsidR="00AF5680" w:rsidRPr="00AF5680">
        <w:rPr>
          <w:rFonts w:ascii="Arial" w:hAnsi="Arial" w:cs="Arial"/>
          <w:b/>
          <w:color w:val="222222"/>
          <w:sz w:val="20"/>
          <w:szCs w:val="20"/>
        </w:rPr>
        <w:t xml:space="preserve"> </w:t>
      </w:r>
      <w:r w:rsidR="00AF5680" w:rsidRPr="00AF5680">
        <w:rPr>
          <w:rStyle w:val="hps"/>
          <w:rFonts w:ascii="Arial" w:hAnsi="Arial" w:cs="Arial"/>
          <w:b/>
          <w:color w:val="222222"/>
          <w:sz w:val="20"/>
          <w:szCs w:val="20"/>
        </w:rPr>
        <w:t>of Education,</w:t>
      </w:r>
      <w:r w:rsidR="00AF5680" w:rsidRPr="00AF5680">
        <w:rPr>
          <w:rFonts w:ascii="Arial" w:hAnsi="Arial" w:cs="Arial"/>
          <w:b/>
          <w:color w:val="222222"/>
          <w:sz w:val="20"/>
          <w:szCs w:val="20"/>
        </w:rPr>
        <w:t xml:space="preserve"> </w:t>
      </w:r>
      <w:r w:rsidR="00AF5680" w:rsidRPr="00AF5680">
        <w:rPr>
          <w:rStyle w:val="hps"/>
          <w:rFonts w:ascii="Arial" w:hAnsi="Arial" w:cs="Arial"/>
          <w:b/>
          <w:color w:val="222222"/>
          <w:sz w:val="20"/>
          <w:szCs w:val="20"/>
        </w:rPr>
        <w:t>Youth and Sports</w:t>
      </w:r>
      <w:r w:rsidR="00AF5680" w:rsidRPr="00AF5680">
        <w:rPr>
          <w:rFonts w:ascii="Arial" w:hAnsi="Arial" w:cs="Arial"/>
          <w:b/>
          <w:color w:val="222222"/>
          <w:sz w:val="20"/>
          <w:szCs w:val="20"/>
        </w:rPr>
        <w:t xml:space="preserve"> </w:t>
      </w:r>
      <w:r w:rsidR="00AF5680" w:rsidRPr="00AF5680">
        <w:rPr>
          <w:rStyle w:val="hps"/>
          <w:rFonts w:ascii="Arial" w:hAnsi="Arial" w:cs="Arial"/>
          <w:b/>
          <w:color w:val="222222"/>
          <w:sz w:val="20"/>
          <w:szCs w:val="20"/>
        </w:rPr>
        <w:t>Jaromir</w:t>
      </w:r>
      <w:r w:rsidR="00AF5680" w:rsidRPr="00AF5680">
        <w:rPr>
          <w:rFonts w:ascii="Arial" w:hAnsi="Arial" w:cs="Arial"/>
          <w:b/>
          <w:color w:val="222222"/>
          <w:sz w:val="20"/>
          <w:szCs w:val="20"/>
        </w:rPr>
        <w:t xml:space="preserve"> </w:t>
      </w:r>
      <w:r w:rsidR="00AF5680" w:rsidRPr="00AF5680">
        <w:rPr>
          <w:rStyle w:val="hps"/>
          <w:rFonts w:ascii="Arial" w:hAnsi="Arial" w:cs="Arial"/>
          <w:b/>
          <w:color w:val="222222"/>
          <w:sz w:val="20"/>
          <w:szCs w:val="20"/>
        </w:rPr>
        <w:t>Vébr</w:t>
      </w:r>
      <w:r w:rsidR="00AF5680">
        <w:rPr>
          <w:rStyle w:val="hps"/>
          <w:rFonts w:ascii="Arial" w:hAnsi="Arial" w:cs="Arial"/>
          <w:b/>
          <w:color w:val="222222"/>
          <w:sz w:val="20"/>
          <w:szCs w:val="20"/>
        </w:rPr>
        <w:t>.</w:t>
      </w:r>
    </w:p>
    <w:p w:rsidR="00C770C9" w:rsidRPr="00C770C9" w:rsidRDefault="00A45FDF" w:rsidP="00C770C9">
      <w:pPr>
        <w:spacing w:before="100" w:beforeAutospacing="1" w:after="100" w:afterAutospacing="1" w:line="240" w:lineRule="auto"/>
        <w:rPr>
          <w:rFonts w:ascii="Arial CE" w:eastAsia="Times New Roman" w:hAnsi="Arial CE" w:cs="Arial CE"/>
          <w:color w:val="000000"/>
          <w:sz w:val="18"/>
          <w:szCs w:val="18"/>
          <w:lang w:eastAsia="cs-CZ"/>
        </w:rPr>
      </w:pPr>
      <w:r>
        <w:rPr>
          <w:rFonts w:ascii="Arial CE" w:eastAsia="Times New Roman" w:hAnsi="Arial CE" w:cs="Arial CE"/>
          <w:color w:val="000000"/>
          <w:sz w:val="18"/>
          <w:szCs w:val="18"/>
          <w:lang w:eastAsia="cs-CZ"/>
        </w:rPr>
        <w:t>This year´s</w:t>
      </w:r>
      <w:r w:rsidR="00AF5680">
        <w:rPr>
          <w:rFonts w:ascii="Arial CE" w:eastAsia="Times New Roman" w:hAnsi="Arial CE" w:cs="Arial CE"/>
          <w:color w:val="000000"/>
          <w:sz w:val="18"/>
          <w:szCs w:val="18"/>
          <w:lang w:eastAsia="cs-CZ"/>
        </w:rPr>
        <w:t xml:space="preserve"> 21st</w:t>
      </w:r>
      <w:r w:rsidR="00C770C9" w:rsidRPr="00C770C9">
        <w:rPr>
          <w:rFonts w:ascii="Arial CE" w:eastAsia="Times New Roman" w:hAnsi="Arial CE" w:cs="Arial CE"/>
          <w:color w:val="000000"/>
          <w:sz w:val="18"/>
          <w:szCs w:val="18"/>
          <w:lang w:eastAsia="cs-CZ"/>
        </w:rPr>
        <w:t xml:space="preserve"> year</w:t>
      </w:r>
      <w:r>
        <w:rPr>
          <w:rFonts w:ascii="Arial CE" w:eastAsia="Times New Roman" w:hAnsi="Arial CE" w:cs="Arial CE"/>
          <w:color w:val="000000"/>
          <w:sz w:val="18"/>
          <w:szCs w:val="18"/>
          <w:lang w:eastAsia="cs-CZ"/>
        </w:rPr>
        <w:t xml:space="preserve"> of</w:t>
      </w:r>
      <w:r w:rsidR="00C770C9" w:rsidRPr="00C770C9">
        <w:rPr>
          <w:rFonts w:ascii="Arial CE" w:eastAsia="Times New Roman" w:hAnsi="Arial CE" w:cs="Arial CE"/>
          <w:color w:val="000000"/>
          <w:sz w:val="18"/>
          <w:szCs w:val="18"/>
          <w:lang w:eastAsia="cs-CZ"/>
        </w:rPr>
        <w:t xml:space="preserve"> INNOVATION 201</w:t>
      </w:r>
      <w:r w:rsidR="00AF5680">
        <w:rPr>
          <w:rFonts w:ascii="Arial CE" w:eastAsia="Times New Roman" w:hAnsi="Arial CE" w:cs="Arial CE"/>
          <w:color w:val="000000"/>
          <w:sz w:val="18"/>
          <w:szCs w:val="18"/>
          <w:lang w:eastAsia="cs-CZ"/>
        </w:rPr>
        <w:t>4</w:t>
      </w:r>
      <w:r w:rsidR="00C770C9" w:rsidRPr="00C770C9">
        <w:rPr>
          <w:rFonts w:ascii="Arial CE" w:eastAsia="Times New Roman" w:hAnsi="Arial CE" w:cs="Arial CE"/>
          <w:color w:val="000000"/>
          <w:sz w:val="18"/>
          <w:szCs w:val="18"/>
          <w:lang w:eastAsia="cs-CZ"/>
        </w:rPr>
        <w:t xml:space="preserve"> – a Week of Research, Development and Innovation in the Czech Republic was held in Prague from </w:t>
      </w:r>
      <w:r w:rsidR="00AF5680">
        <w:rPr>
          <w:rFonts w:ascii="Arial CE" w:eastAsia="Times New Roman" w:hAnsi="Arial CE" w:cs="Arial CE"/>
          <w:color w:val="000000"/>
          <w:sz w:val="18"/>
          <w:szCs w:val="18"/>
          <w:lang w:eastAsia="cs-CZ"/>
        </w:rPr>
        <w:t>December 2 till December 5, 2014</w:t>
      </w:r>
      <w:r w:rsidR="00C770C9" w:rsidRPr="00C770C9">
        <w:rPr>
          <w:rFonts w:ascii="Arial CE" w:eastAsia="Times New Roman" w:hAnsi="Arial CE" w:cs="Arial CE"/>
          <w:color w:val="000000"/>
          <w:sz w:val="18"/>
          <w:szCs w:val="18"/>
          <w:lang w:eastAsia="cs-CZ"/>
        </w:rPr>
        <w:t xml:space="preserve">. </w:t>
      </w:r>
    </w:p>
    <w:p w:rsidR="00F56852" w:rsidRPr="00C770C9" w:rsidRDefault="00C770C9" w:rsidP="00F56852">
      <w:pPr>
        <w:spacing w:before="100" w:beforeAutospacing="1" w:after="100" w:afterAutospacing="1" w:line="240" w:lineRule="auto"/>
        <w:rPr>
          <w:rFonts w:ascii="Arial CE" w:eastAsia="Times New Roman" w:hAnsi="Arial CE" w:cs="Arial CE"/>
          <w:color w:val="000000"/>
          <w:sz w:val="18"/>
          <w:szCs w:val="18"/>
          <w:lang w:eastAsia="cs-CZ"/>
        </w:rPr>
      </w:pPr>
      <w:r w:rsidRPr="00C770C9">
        <w:rPr>
          <w:rFonts w:ascii="Arial CE" w:eastAsia="Times New Roman" w:hAnsi="Arial CE" w:cs="Arial CE"/>
          <w:color w:val="000000"/>
          <w:sz w:val="18"/>
          <w:szCs w:val="18"/>
          <w:lang w:eastAsia="cs-CZ"/>
        </w:rPr>
        <w:t>Individ</w:t>
      </w:r>
      <w:r w:rsidR="00AF5680">
        <w:rPr>
          <w:rFonts w:ascii="Arial CE" w:eastAsia="Times New Roman" w:hAnsi="Arial CE" w:cs="Arial CE"/>
          <w:color w:val="000000"/>
          <w:sz w:val="18"/>
          <w:szCs w:val="18"/>
          <w:lang w:eastAsia="cs-CZ"/>
        </w:rPr>
        <w:t>ual parts of the INNOVATION 2014</w:t>
      </w:r>
      <w:r w:rsidRPr="00C770C9">
        <w:rPr>
          <w:rFonts w:ascii="Arial CE" w:eastAsia="Times New Roman" w:hAnsi="Arial CE" w:cs="Arial CE"/>
          <w:color w:val="000000"/>
          <w:sz w:val="18"/>
          <w:szCs w:val="18"/>
          <w:lang w:eastAsia="cs-CZ"/>
        </w:rPr>
        <w:t xml:space="preserve"> programme and follow-up meetings and discussions were attended by 3</w:t>
      </w:r>
      <w:r w:rsidR="00AF5680">
        <w:rPr>
          <w:rFonts w:ascii="Arial CE" w:eastAsia="Times New Roman" w:hAnsi="Arial CE" w:cs="Arial CE"/>
          <w:color w:val="000000"/>
          <w:sz w:val="18"/>
          <w:szCs w:val="18"/>
          <w:lang w:eastAsia="cs-CZ"/>
        </w:rPr>
        <w:t>30</w:t>
      </w:r>
      <w:r w:rsidR="00556F7F">
        <w:rPr>
          <w:rFonts w:ascii="Arial CE" w:eastAsia="Times New Roman" w:hAnsi="Arial CE" w:cs="Arial CE"/>
          <w:color w:val="000000"/>
          <w:sz w:val="18"/>
          <w:szCs w:val="18"/>
          <w:lang w:eastAsia="cs-CZ"/>
        </w:rPr>
        <w:t xml:space="preserve"> participants</w:t>
      </w:r>
      <w:r w:rsidR="00F56852">
        <w:rPr>
          <w:rFonts w:ascii="Arial CE" w:eastAsia="Times New Roman" w:hAnsi="Arial CE" w:cs="Arial CE"/>
          <w:color w:val="000000"/>
          <w:sz w:val="18"/>
          <w:szCs w:val="18"/>
          <w:lang w:eastAsia="cs-CZ"/>
        </w:rPr>
        <w:t xml:space="preserve">. </w:t>
      </w:r>
      <w:r w:rsidRPr="00C770C9">
        <w:rPr>
          <w:rFonts w:ascii="Arial CE" w:eastAsia="Times New Roman" w:hAnsi="Arial CE" w:cs="Arial CE"/>
          <w:color w:val="000000"/>
          <w:sz w:val="18"/>
          <w:szCs w:val="18"/>
          <w:lang w:eastAsia="cs-CZ"/>
        </w:rPr>
        <w:t xml:space="preserve"> </w:t>
      </w:r>
      <w:r w:rsidR="00F56852" w:rsidRPr="00C770C9">
        <w:rPr>
          <w:rFonts w:ascii="Arial CE" w:eastAsia="Times New Roman" w:hAnsi="Arial CE" w:cs="Arial CE"/>
          <w:color w:val="000000"/>
          <w:sz w:val="18"/>
          <w:szCs w:val="18"/>
          <w:lang w:eastAsia="cs-CZ"/>
        </w:rPr>
        <w:t xml:space="preserve">An exhibition, in which took part </w:t>
      </w:r>
      <w:r w:rsidR="00F56852">
        <w:rPr>
          <w:rFonts w:ascii="Arial CE" w:eastAsia="Times New Roman" w:hAnsi="Arial CE" w:cs="Arial CE"/>
          <w:color w:val="000000"/>
          <w:sz w:val="18"/>
          <w:szCs w:val="18"/>
          <w:lang w:eastAsia="cs-CZ"/>
        </w:rPr>
        <w:t>42 exhibitors, and of which 7 technical universities – Czech Technical University, Technical University in Liberec,</w:t>
      </w:r>
      <w:r w:rsidR="00A234C3">
        <w:rPr>
          <w:rFonts w:ascii="Arial CE" w:eastAsia="Times New Roman" w:hAnsi="Arial CE" w:cs="Arial CE"/>
          <w:color w:val="000000"/>
          <w:sz w:val="18"/>
          <w:szCs w:val="18"/>
          <w:lang w:eastAsia="cs-CZ"/>
        </w:rPr>
        <w:t xml:space="preserve"> Tomas Bata University in Zlín, VŠB-Technical University of Ostrava, University of Chemistry and Technology Prague, Brno University </w:t>
      </w:r>
      <w:proofErr w:type="spellStart"/>
      <w:r w:rsidR="00A234C3">
        <w:rPr>
          <w:rFonts w:ascii="Arial CE" w:eastAsia="Times New Roman" w:hAnsi="Arial CE" w:cs="Arial CE"/>
          <w:color w:val="000000"/>
          <w:sz w:val="18"/>
          <w:szCs w:val="18"/>
          <w:lang w:eastAsia="cs-CZ"/>
        </w:rPr>
        <w:t>of</w:t>
      </w:r>
      <w:proofErr w:type="spellEnd"/>
      <w:r w:rsidR="00A234C3">
        <w:rPr>
          <w:rFonts w:ascii="Arial CE" w:eastAsia="Times New Roman" w:hAnsi="Arial CE" w:cs="Arial CE"/>
          <w:color w:val="000000"/>
          <w:sz w:val="18"/>
          <w:szCs w:val="18"/>
          <w:lang w:eastAsia="cs-CZ"/>
        </w:rPr>
        <w:t xml:space="preserve"> Tec</w:t>
      </w:r>
      <w:r w:rsidR="00984558">
        <w:rPr>
          <w:rFonts w:ascii="Arial CE" w:eastAsia="Times New Roman" w:hAnsi="Arial CE" w:cs="Arial CE"/>
          <w:color w:val="000000"/>
          <w:sz w:val="18"/>
          <w:szCs w:val="18"/>
          <w:lang w:eastAsia="cs-CZ"/>
        </w:rPr>
        <w:t>h</w:t>
      </w:r>
      <w:r w:rsidR="00A234C3">
        <w:rPr>
          <w:rFonts w:ascii="Arial CE" w:eastAsia="Times New Roman" w:hAnsi="Arial CE" w:cs="Arial CE"/>
          <w:color w:val="000000"/>
          <w:sz w:val="18"/>
          <w:szCs w:val="18"/>
          <w:lang w:eastAsia="cs-CZ"/>
        </w:rPr>
        <w:t xml:space="preserve">nology, University </w:t>
      </w:r>
      <w:proofErr w:type="spellStart"/>
      <w:r w:rsidR="00A234C3">
        <w:rPr>
          <w:rFonts w:ascii="Arial CE" w:eastAsia="Times New Roman" w:hAnsi="Arial CE" w:cs="Arial CE"/>
          <w:color w:val="000000"/>
          <w:sz w:val="18"/>
          <w:szCs w:val="18"/>
          <w:lang w:eastAsia="cs-CZ"/>
        </w:rPr>
        <w:t>of</w:t>
      </w:r>
      <w:proofErr w:type="spellEnd"/>
      <w:r w:rsidR="00A234C3">
        <w:rPr>
          <w:rFonts w:ascii="Arial CE" w:eastAsia="Times New Roman" w:hAnsi="Arial CE" w:cs="Arial CE"/>
          <w:color w:val="000000"/>
          <w:sz w:val="18"/>
          <w:szCs w:val="18"/>
          <w:lang w:eastAsia="cs-CZ"/>
        </w:rPr>
        <w:t xml:space="preserve"> </w:t>
      </w:r>
      <w:proofErr w:type="spellStart"/>
      <w:r w:rsidR="00A234C3">
        <w:rPr>
          <w:rFonts w:ascii="Arial CE" w:eastAsia="Times New Roman" w:hAnsi="Arial CE" w:cs="Arial CE"/>
          <w:color w:val="000000"/>
          <w:sz w:val="18"/>
          <w:szCs w:val="18"/>
          <w:lang w:eastAsia="cs-CZ"/>
        </w:rPr>
        <w:t>We</w:t>
      </w:r>
      <w:r w:rsidR="003227EA">
        <w:rPr>
          <w:rFonts w:ascii="Arial CE" w:eastAsia="Times New Roman" w:hAnsi="Arial CE" w:cs="Arial CE"/>
          <w:color w:val="000000"/>
          <w:sz w:val="18"/>
          <w:szCs w:val="18"/>
          <w:lang w:eastAsia="cs-CZ"/>
        </w:rPr>
        <w:t>s</w:t>
      </w:r>
      <w:r w:rsidR="00A234C3">
        <w:rPr>
          <w:rFonts w:ascii="Arial CE" w:eastAsia="Times New Roman" w:hAnsi="Arial CE" w:cs="Arial CE"/>
          <w:color w:val="000000"/>
          <w:sz w:val="18"/>
          <w:szCs w:val="18"/>
          <w:lang w:eastAsia="cs-CZ"/>
        </w:rPr>
        <w:t>t</w:t>
      </w:r>
      <w:proofErr w:type="spellEnd"/>
      <w:r w:rsidR="00A234C3">
        <w:rPr>
          <w:rFonts w:ascii="Arial CE" w:eastAsia="Times New Roman" w:hAnsi="Arial CE" w:cs="Arial CE"/>
          <w:color w:val="000000"/>
          <w:sz w:val="18"/>
          <w:szCs w:val="18"/>
          <w:lang w:eastAsia="cs-CZ"/>
        </w:rPr>
        <w:t xml:space="preserve"> Bohemia, </w:t>
      </w:r>
      <w:r w:rsidR="00F56852">
        <w:rPr>
          <w:rFonts w:ascii="Arial CE" w:eastAsia="Times New Roman" w:hAnsi="Arial CE" w:cs="Arial CE"/>
          <w:color w:val="000000"/>
          <w:sz w:val="18"/>
          <w:szCs w:val="18"/>
          <w:lang w:eastAsia="cs-CZ"/>
        </w:rPr>
        <w:t>was visited by 560 people.</w:t>
      </w:r>
      <w:r w:rsidR="00A234C3">
        <w:rPr>
          <w:rFonts w:ascii="Arial CE" w:eastAsia="Times New Roman" w:hAnsi="Arial CE" w:cs="Arial CE"/>
          <w:color w:val="000000"/>
          <w:sz w:val="18"/>
          <w:szCs w:val="18"/>
          <w:lang w:eastAsia="cs-CZ"/>
        </w:rPr>
        <w:t xml:space="preserve"> </w:t>
      </w:r>
      <w:r w:rsidR="00F56852" w:rsidRPr="00C770C9">
        <w:rPr>
          <w:rFonts w:ascii="Arial CE" w:eastAsia="Times New Roman" w:hAnsi="Arial CE" w:cs="Arial CE"/>
          <w:color w:val="000000"/>
          <w:sz w:val="18"/>
          <w:szCs w:val="18"/>
          <w:lang w:eastAsia="cs-CZ"/>
        </w:rPr>
        <w:t>Due to presentations and participation of international organizations with which AIE CR and STPA CR are cooperating - especially RINKCE, ICSTI, Belarusian Innovation Fund, Belarusian State University, TII, ICC, IASP, SPICE, EBN - infor</w:t>
      </w:r>
      <w:r w:rsidR="00F56852">
        <w:rPr>
          <w:rFonts w:ascii="Arial CE" w:eastAsia="Times New Roman" w:hAnsi="Arial CE" w:cs="Arial CE"/>
          <w:color w:val="000000"/>
          <w:sz w:val="18"/>
          <w:szCs w:val="18"/>
          <w:lang w:eastAsia="cs-CZ"/>
        </w:rPr>
        <w:t>mation about the INNOVATION 2014</w:t>
      </w:r>
      <w:r w:rsidR="00F56852" w:rsidRPr="00C770C9">
        <w:rPr>
          <w:rFonts w:ascii="Arial CE" w:eastAsia="Times New Roman" w:hAnsi="Arial CE" w:cs="Arial CE"/>
          <w:color w:val="000000"/>
          <w:sz w:val="18"/>
          <w:szCs w:val="18"/>
          <w:lang w:eastAsia="cs-CZ"/>
        </w:rPr>
        <w:t xml:space="preserve"> will be in addition communicated to experts from other 35 other countries. </w:t>
      </w:r>
    </w:p>
    <w:p w:rsidR="00C770C9" w:rsidRDefault="00F56852" w:rsidP="00C770C9">
      <w:pPr>
        <w:spacing w:before="100" w:beforeAutospacing="1" w:after="100" w:afterAutospacing="1" w:line="240" w:lineRule="auto"/>
        <w:rPr>
          <w:rFonts w:ascii="Arial CE" w:eastAsia="Times New Roman" w:hAnsi="Arial CE" w:cs="Arial CE"/>
          <w:color w:val="000000"/>
          <w:sz w:val="18"/>
          <w:szCs w:val="18"/>
          <w:lang w:eastAsia="cs-CZ"/>
        </w:rPr>
      </w:pPr>
      <w:r w:rsidRPr="00E328E1">
        <w:rPr>
          <w:rFonts w:ascii="Arial CE" w:eastAsia="Times New Roman" w:hAnsi="Arial CE" w:cs="Arial CE"/>
          <w:b/>
          <w:color w:val="000000"/>
          <w:sz w:val="18"/>
          <w:szCs w:val="18"/>
          <w:lang w:eastAsia="cs-CZ"/>
        </w:rPr>
        <w:t>Within the 19</w:t>
      </w:r>
      <w:r w:rsidR="00C770C9" w:rsidRPr="00E328E1">
        <w:rPr>
          <w:rFonts w:ascii="Arial CE" w:eastAsia="Times New Roman" w:hAnsi="Arial CE" w:cs="Arial CE"/>
          <w:b/>
          <w:color w:val="000000"/>
          <w:sz w:val="18"/>
          <w:szCs w:val="18"/>
          <w:lang w:eastAsia="cs-CZ"/>
        </w:rPr>
        <w:t>th annual competition of the Innovation of the Year Award</w:t>
      </w:r>
      <w:r w:rsidR="00C770C9" w:rsidRPr="00C770C9">
        <w:rPr>
          <w:rFonts w:ascii="Arial CE" w:eastAsia="Times New Roman" w:hAnsi="Arial CE" w:cs="Arial CE"/>
          <w:color w:val="000000"/>
          <w:sz w:val="18"/>
          <w:szCs w:val="18"/>
          <w:lang w:eastAsia="cs-CZ"/>
        </w:rPr>
        <w:t xml:space="preserve"> in introduction stage were performed 3</w:t>
      </w:r>
      <w:r w:rsidR="00A234C3">
        <w:rPr>
          <w:rFonts w:ascii="Arial CE" w:eastAsia="Times New Roman" w:hAnsi="Arial CE" w:cs="Arial CE"/>
          <w:color w:val="000000"/>
          <w:sz w:val="18"/>
          <w:szCs w:val="18"/>
          <w:lang w:eastAsia="cs-CZ"/>
        </w:rPr>
        <w:t>02</w:t>
      </w:r>
      <w:r w:rsidR="00C770C9" w:rsidRPr="00C770C9">
        <w:rPr>
          <w:rFonts w:ascii="Arial CE" w:eastAsia="Times New Roman" w:hAnsi="Arial CE" w:cs="Arial CE"/>
          <w:color w:val="000000"/>
          <w:sz w:val="18"/>
          <w:szCs w:val="18"/>
          <w:lang w:eastAsia="cs-CZ"/>
        </w:rPr>
        <w:t xml:space="preserve"> consultations about innovative product</w:t>
      </w:r>
      <w:r w:rsidR="003227EA">
        <w:rPr>
          <w:rFonts w:ascii="Arial CE" w:eastAsia="Times New Roman" w:hAnsi="Arial CE" w:cs="Arial CE"/>
          <w:color w:val="000000"/>
          <w:sz w:val="18"/>
          <w:szCs w:val="18"/>
          <w:lang w:eastAsia="cs-CZ"/>
        </w:rPr>
        <w:t>s</w:t>
      </w:r>
      <w:r w:rsidR="00C770C9" w:rsidRPr="00C770C9">
        <w:rPr>
          <w:rFonts w:ascii="Arial CE" w:eastAsia="Times New Roman" w:hAnsi="Arial CE" w:cs="Arial CE"/>
          <w:color w:val="000000"/>
          <w:sz w:val="18"/>
          <w:szCs w:val="18"/>
          <w:lang w:eastAsia="cs-CZ"/>
        </w:rPr>
        <w:t xml:space="preserve">. In final stage the </w:t>
      </w:r>
      <w:r w:rsidR="003227EA">
        <w:rPr>
          <w:rFonts w:ascii="Arial CE" w:eastAsia="Times New Roman" w:hAnsi="Arial CE" w:cs="Arial CE"/>
          <w:color w:val="000000"/>
          <w:sz w:val="18"/>
          <w:szCs w:val="18"/>
          <w:lang w:eastAsia="cs-CZ"/>
        </w:rPr>
        <w:t xml:space="preserve">Award </w:t>
      </w:r>
      <w:r w:rsidR="00A234C3">
        <w:rPr>
          <w:rFonts w:ascii="Arial CE" w:eastAsia="Times New Roman" w:hAnsi="Arial CE" w:cs="Arial CE"/>
          <w:color w:val="000000"/>
          <w:sz w:val="18"/>
          <w:szCs w:val="18"/>
          <w:lang w:eastAsia="cs-CZ"/>
        </w:rPr>
        <w:t>Selection Committee evaluated 14</w:t>
      </w:r>
      <w:r w:rsidR="00C770C9" w:rsidRPr="00C770C9">
        <w:rPr>
          <w:rFonts w:ascii="Arial CE" w:eastAsia="Times New Roman" w:hAnsi="Arial CE" w:cs="Arial CE"/>
          <w:color w:val="000000"/>
          <w:sz w:val="18"/>
          <w:szCs w:val="18"/>
          <w:lang w:eastAsia="cs-CZ"/>
        </w:rPr>
        <w:t xml:space="preserve"> officially submitted applications of the Innovat</w:t>
      </w:r>
      <w:r w:rsidR="00A234C3">
        <w:rPr>
          <w:rFonts w:ascii="Arial CE" w:eastAsia="Times New Roman" w:hAnsi="Arial CE" w:cs="Arial CE"/>
          <w:color w:val="000000"/>
          <w:sz w:val="18"/>
          <w:szCs w:val="18"/>
          <w:lang w:eastAsia="cs-CZ"/>
        </w:rPr>
        <w:t>ion of the Year 2014</w:t>
      </w:r>
      <w:r w:rsidR="00C770C9" w:rsidRPr="00C770C9">
        <w:rPr>
          <w:rFonts w:ascii="Arial CE" w:eastAsia="Times New Roman" w:hAnsi="Arial CE" w:cs="Arial CE"/>
          <w:color w:val="000000"/>
          <w:sz w:val="18"/>
          <w:szCs w:val="18"/>
          <w:lang w:eastAsia="cs-CZ"/>
        </w:rPr>
        <w:t xml:space="preserve"> Award. From these and</w:t>
      </w:r>
      <w:r w:rsidR="00A234C3">
        <w:rPr>
          <w:rFonts w:ascii="Arial CE" w:eastAsia="Times New Roman" w:hAnsi="Arial CE" w:cs="Arial CE"/>
          <w:color w:val="000000"/>
          <w:sz w:val="18"/>
          <w:szCs w:val="18"/>
          <w:lang w:eastAsia="cs-CZ"/>
        </w:rPr>
        <w:t xml:space="preserve"> according to mandatory rules 11</w:t>
      </w:r>
      <w:r w:rsidR="00C770C9" w:rsidRPr="00C770C9">
        <w:rPr>
          <w:rFonts w:ascii="Arial CE" w:eastAsia="Times New Roman" w:hAnsi="Arial CE" w:cs="Arial CE"/>
          <w:color w:val="000000"/>
          <w:sz w:val="18"/>
          <w:szCs w:val="18"/>
          <w:lang w:eastAsia="cs-CZ"/>
        </w:rPr>
        <w:t xml:space="preserve"> applications were titled and announced as innovative </w:t>
      </w:r>
      <w:r w:rsidR="00A234C3">
        <w:rPr>
          <w:rFonts w:ascii="Arial CE" w:eastAsia="Times New Roman" w:hAnsi="Arial CE" w:cs="Arial CE"/>
          <w:color w:val="000000"/>
          <w:sz w:val="18"/>
          <w:szCs w:val="18"/>
          <w:lang w:eastAsia="cs-CZ"/>
        </w:rPr>
        <w:t>product</w:t>
      </w:r>
      <w:r w:rsidR="003227EA">
        <w:rPr>
          <w:rFonts w:ascii="Arial CE" w:eastAsia="Times New Roman" w:hAnsi="Arial CE" w:cs="Arial CE"/>
          <w:color w:val="000000"/>
          <w:sz w:val="18"/>
          <w:szCs w:val="18"/>
          <w:lang w:eastAsia="cs-CZ"/>
        </w:rPr>
        <w:t>s</w:t>
      </w:r>
      <w:r w:rsidR="00A234C3">
        <w:rPr>
          <w:rFonts w:ascii="Arial CE" w:eastAsia="Times New Roman" w:hAnsi="Arial CE" w:cs="Arial CE"/>
          <w:color w:val="000000"/>
          <w:sz w:val="18"/>
          <w:szCs w:val="18"/>
          <w:lang w:eastAsia="cs-CZ"/>
        </w:rPr>
        <w:t xml:space="preserve"> at different levels of Award. 2</w:t>
      </w:r>
      <w:r w:rsidR="00C770C9" w:rsidRPr="00C770C9">
        <w:rPr>
          <w:rFonts w:ascii="Arial CE" w:eastAsia="Times New Roman" w:hAnsi="Arial CE" w:cs="Arial CE"/>
          <w:color w:val="000000"/>
          <w:sz w:val="18"/>
          <w:szCs w:val="18"/>
          <w:lang w:eastAsia="cs-CZ"/>
        </w:rPr>
        <w:t xml:space="preserve"> submitted innovative product</w:t>
      </w:r>
      <w:r w:rsidR="00A234C3">
        <w:rPr>
          <w:rFonts w:ascii="Arial CE" w:eastAsia="Times New Roman" w:hAnsi="Arial CE" w:cs="Arial CE"/>
          <w:color w:val="000000"/>
          <w:sz w:val="18"/>
          <w:szCs w:val="18"/>
          <w:lang w:eastAsia="cs-CZ"/>
        </w:rPr>
        <w:t>s will be login again in 2015</w:t>
      </w:r>
      <w:r w:rsidR="00C770C9" w:rsidRPr="00C770C9">
        <w:rPr>
          <w:rFonts w:ascii="Arial CE" w:eastAsia="Times New Roman" w:hAnsi="Arial CE" w:cs="Arial CE"/>
          <w:color w:val="000000"/>
          <w:sz w:val="18"/>
          <w:szCs w:val="18"/>
          <w:lang w:eastAsia="cs-CZ"/>
        </w:rPr>
        <w:t xml:space="preserve">. The </w:t>
      </w:r>
      <w:r w:rsidR="00A234C3">
        <w:rPr>
          <w:rFonts w:ascii="Arial CE" w:eastAsia="Times New Roman" w:hAnsi="Arial CE" w:cs="Arial CE"/>
          <w:color w:val="000000"/>
          <w:sz w:val="18"/>
          <w:szCs w:val="18"/>
          <w:lang w:eastAsia="cs-CZ"/>
        </w:rPr>
        <w:t>A</w:t>
      </w:r>
      <w:r w:rsidR="00C770C9" w:rsidRPr="00C770C9">
        <w:rPr>
          <w:rFonts w:ascii="Arial CE" w:eastAsia="Times New Roman" w:hAnsi="Arial CE" w:cs="Arial CE"/>
          <w:color w:val="000000"/>
          <w:sz w:val="18"/>
          <w:szCs w:val="18"/>
          <w:lang w:eastAsia="cs-CZ"/>
        </w:rPr>
        <w:t>ward results were announced in the last day of the INNOVATION 201</w:t>
      </w:r>
      <w:r w:rsidR="00A234C3">
        <w:rPr>
          <w:rFonts w:ascii="Arial CE" w:eastAsia="Times New Roman" w:hAnsi="Arial CE" w:cs="Arial CE"/>
          <w:color w:val="000000"/>
          <w:sz w:val="18"/>
          <w:szCs w:val="18"/>
          <w:lang w:eastAsia="cs-CZ"/>
        </w:rPr>
        <w:t>4 on December 5</w:t>
      </w:r>
      <w:r w:rsidR="00C770C9" w:rsidRPr="00C770C9">
        <w:rPr>
          <w:rFonts w:ascii="Arial CE" w:eastAsia="Times New Roman" w:hAnsi="Arial CE" w:cs="Arial CE"/>
          <w:color w:val="000000"/>
          <w:sz w:val="18"/>
          <w:szCs w:val="18"/>
          <w:lang w:eastAsia="cs-CZ"/>
        </w:rPr>
        <w:t>, 201</w:t>
      </w:r>
      <w:r w:rsidR="00A234C3">
        <w:rPr>
          <w:rFonts w:ascii="Arial CE" w:eastAsia="Times New Roman" w:hAnsi="Arial CE" w:cs="Arial CE"/>
          <w:color w:val="000000"/>
          <w:sz w:val="18"/>
          <w:szCs w:val="18"/>
          <w:lang w:eastAsia="cs-CZ"/>
        </w:rPr>
        <w:t>4</w:t>
      </w:r>
      <w:r w:rsidR="00C770C9" w:rsidRPr="00C770C9">
        <w:rPr>
          <w:rFonts w:ascii="Arial CE" w:eastAsia="Times New Roman" w:hAnsi="Arial CE" w:cs="Arial CE"/>
          <w:color w:val="000000"/>
          <w:sz w:val="18"/>
          <w:szCs w:val="18"/>
          <w:lang w:eastAsia="cs-CZ"/>
        </w:rPr>
        <w:t xml:space="preserve"> in the premises of the Senate of the Parliam</w:t>
      </w:r>
      <w:r w:rsidR="00A234C3">
        <w:rPr>
          <w:rFonts w:ascii="Arial CE" w:eastAsia="Times New Roman" w:hAnsi="Arial CE" w:cs="Arial CE"/>
          <w:color w:val="000000"/>
          <w:sz w:val="18"/>
          <w:szCs w:val="18"/>
          <w:lang w:eastAsia="cs-CZ"/>
        </w:rPr>
        <w:t>ent of the Czech Republic. The A</w:t>
      </w:r>
      <w:r w:rsidR="00C770C9" w:rsidRPr="00C770C9">
        <w:rPr>
          <w:rFonts w:ascii="Arial CE" w:eastAsia="Times New Roman" w:hAnsi="Arial CE" w:cs="Arial CE"/>
          <w:color w:val="000000"/>
          <w:sz w:val="18"/>
          <w:szCs w:val="18"/>
          <w:lang w:eastAsia="cs-CZ"/>
        </w:rPr>
        <w:t xml:space="preserve">ward was presented by </w:t>
      </w:r>
      <w:r w:rsidR="00A234C3" w:rsidRPr="00C770C9">
        <w:rPr>
          <w:rFonts w:ascii="Arial CE" w:eastAsia="Times New Roman" w:hAnsi="Arial CE" w:cs="Arial CE"/>
          <w:color w:val="000000"/>
          <w:sz w:val="18"/>
          <w:szCs w:val="18"/>
          <w:lang w:eastAsia="cs-CZ"/>
        </w:rPr>
        <w:t xml:space="preserve">Senator </w:t>
      </w:r>
      <w:r w:rsidR="00C770C9" w:rsidRPr="00C770C9">
        <w:rPr>
          <w:rFonts w:ascii="Arial CE" w:eastAsia="Times New Roman" w:hAnsi="Arial CE" w:cs="Arial CE"/>
          <w:color w:val="000000"/>
          <w:sz w:val="18"/>
          <w:szCs w:val="18"/>
          <w:lang w:eastAsia="cs-CZ"/>
        </w:rPr>
        <w:t xml:space="preserve">Petr Bratský and </w:t>
      </w:r>
      <w:r w:rsidR="00A234C3">
        <w:rPr>
          <w:rFonts w:ascii="Arial CE" w:eastAsia="Times New Roman" w:hAnsi="Arial CE" w:cs="Arial CE"/>
          <w:color w:val="000000"/>
          <w:sz w:val="18"/>
          <w:szCs w:val="18"/>
          <w:lang w:eastAsia="cs-CZ"/>
        </w:rPr>
        <w:t>P</w:t>
      </w:r>
      <w:r w:rsidR="00C770C9" w:rsidRPr="00C770C9">
        <w:rPr>
          <w:rFonts w:ascii="Arial CE" w:eastAsia="Times New Roman" w:hAnsi="Arial CE" w:cs="Arial CE"/>
          <w:color w:val="000000"/>
          <w:sz w:val="18"/>
          <w:szCs w:val="18"/>
          <w:lang w:eastAsia="cs-CZ"/>
        </w:rPr>
        <w:t>resident of the AIE CR</w:t>
      </w:r>
      <w:r w:rsidR="00A234C3" w:rsidRPr="00A234C3">
        <w:rPr>
          <w:rFonts w:ascii="Arial CE" w:eastAsia="Times New Roman" w:hAnsi="Arial CE" w:cs="Arial CE"/>
          <w:color w:val="000000"/>
          <w:sz w:val="18"/>
          <w:szCs w:val="18"/>
          <w:lang w:eastAsia="cs-CZ"/>
        </w:rPr>
        <w:t xml:space="preserve"> </w:t>
      </w:r>
      <w:r w:rsidR="00A234C3" w:rsidRPr="00C770C9">
        <w:rPr>
          <w:rFonts w:ascii="Arial CE" w:eastAsia="Times New Roman" w:hAnsi="Arial CE" w:cs="Arial CE"/>
          <w:color w:val="000000"/>
          <w:sz w:val="18"/>
          <w:szCs w:val="18"/>
          <w:lang w:eastAsia="cs-CZ"/>
        </w:rPr>
        <w:t>Karel Šperlink</w:t>
      </w:r>
      <w:r w:rsidR="00C770C9" w:rsidRPr="00C770C9">
        <w:rPr>
          <w:rFonts w:ascii="Arial CE" w:eastAsia="Times New Roman" w:hAnsi="Arial CE" w:cs="Arial CE"/>
          <w:color w:val="000000"/>
          <w:sz w:val="18"/>
          <w:szCs w:val="18"/>
          <w:lang w:eastAsia="cs-CZ"/>
        </w:rPr>
        <w:t xml:space="preserve">. </w:t>
      </w:r>
    </w:p>
    <w:p w:rsidR="00633482" w:rsidRPr="00C770C9" w:rsidRDefault="000405AD" w:rsidP="00C770C9">
      <w:pPr>
        <w:spacing w:before="100" w:beforeAutospacing="1" w:after="100" w:afterAutospacing="1" w:line="240" w:lineRule="auto"/>
        <w:rPr>
          <w:rFonts w:ascii="Arial CE" w:eastAsia="Times New Roman" w:hAnsi="Arial CE" w:cs="Arial CE"/>
          <w:color w:val="000000"/>
          <w:sz w:val="18"/>
          <w:szCs w:val="18"/>
          <w:lang w:eastAsia="cs-CZ"/>
        </w:rPr>
      </w:pPr>
      <w:r>
        <w:rPr>
          <w:rFonts w:ascii="Arial CE" w:eastAsia="Times New Roman" w:hAnsi="Arial CE" w:cs="Arial CE"/>
          <w:color w:val="000000"/>
          <w:sz w:val="18"/>
          <w:szCs w:val="18"/>
          <w:lang w:eastAsia="cs-CZ"/>
        </w:rPr>
        <w:t xml:space="preserve">Innovation </w:t>
      </w:r>
      <w:r w:rsidR="00633482">
        <w:rPr>
          <w:rFonts w:ascii="Arial CE" w:eastAsia="Times New Roman" w:hAnsi="Arial CE" w:cs="Arial CE"/>
          <w:color w:val="000000"/>
          <w:sz w:val="18"/>
          <w:szCs w:val="18"/>
          <w:lang w:eastAsia="cs-CZ"/>
        </w:rPr>
        <w:t xml:space="preserve">Award </w:t>
      </w:r>
      <w:r>
        <w:rPr>
          <w:rFonts w:ascii="Arial CE" w:eastAsia="Times New Roman" w:hAnsi="Arial CE" w:cs="Arial CE"/>
          <w:color w:val="000000"/>
          <w:sz w:val="18"/>
          <w:szCs w:val="18"/>
          <w:lang w:eastAsia="cs-CZ"/>
        </w:rPr>
        <w:t xml:space="preserve">2014 </w:t>
      </w:r>
      <w:r w:rsidR="00633482">
        <w:rPr>
          <w:rFonts w:ascii="Arial CE" w:eastAsia="Times New Roman" w:hAnsi="Arial CE" w:cs="Arial CE"/>
          <w:color w:val="000000"/>
          <w:sz w:val="18"/>
          <w:szCs w:val="18"/>
          <w:lang w:eastAsia="cs-CZ"/>
        </w:rPr>
        <w:t>ceremony was preceded by</w:t>
      </w:r>
      <w:r>
        <w:rPr>
          <w:rFonts w:ascii="Arial CE" w:eastAsia="Times New Roman" w:hAnsi="Arial CE" w:cs="Arial CE"/>
          <w:color w:val="000000"/>
          <w:sz w:val="18"/>
          <w:szCs w:val="18"/>
          <w:lang w:eastAsia="cs-CZ"/>
        </w:rPr>
        <w:t xml:space="preserve"> handover of the IFIA 2014 Award and</w:t>
      </w:r>
      <w:r w:rsidRPr="000405AD">
        <w:rPr>
          <w:rFonts w:ascii="Arial" w:hAnsi="Arial" w:cs="Arial"/>
          <w:color w:val="222222"/>
          <w:sz w:val="18"/>
          <w:szCs w:val="18"/>
        </w:rPr>
        <w:t xml:space="preserve"> </w:t>
      </w:r>
      <w:r>
        <w:rPr>
          <w:rFonts w:ascii="Arial" w:hAnsi="Arial" w:cs="Arial"/>
          <w:color w:val="222222"/>
          <w:sz w:val="18"/>
          <w:szCs w:val="18"/>
        </w:rPr>
        <w:t xml:space="preserve">Award of </w:t>
      </w:r>
      <w:r w:rsidRPr="00294418">
        <w:rPr>
          <w:rFonts w:ascii="Arial" w:hAnsi="Arial" w:cs="Arial"/>
          <w:color w:val="222222"/>
          <w:sz w:val="18"/>
          <w:szCs w:val="18"/>
        </w:rPr>
        <w:t xml:space="preserve">the Chinese Association of Inventors </w:t>
      </w:r>
      <w:r>
        <w:rPr>
          <w:rFonts w:ascii="Arial" w:hAnsi="Arial" w:cs="Arial"/>
          <w:color w:val="222222"/>
          <w:sz w:val="18"/>
          <w:szCs w:val="18"/>
        </w:rPr>
        <w:t>granted in</w:t>
      </w:r>
      <w:r w:rsidRPr="00294418">
        <w:rPr>
          <w:rFonts w:ascii="Arial" w:hAnsi="Arial" w:cs="Arial"/>
          <w:color w:val="222222"/>
          <w:sz w:val="18"/>
          <w:szCs w:val="18"/>
        </w:rPr>
        <w:t xml:space="preserve"> the 8th International Exhibition of Inventions in Kunshan </w:t>
      </w:r>
      <w:r>
        <w:rPr>
          <w:rFonts w:ascii="Arial" w:hAnsi="Arial" w:cs="Arial"/>
          <w:color w:val="222222"/>
          <w:sz w:val="18"/>
          <w:szCs w:val="18"/>
        </w:rPr>
        <w:t xml:space="preserve">to </w:t>
      </w:r>
      <w:r w:rsidRPr="00294418">
        <w:rPr>
          <w:rFonts w:ascii="Arial" w:hAnsi="Arial" w:cs="Arial"/>
          <w:color w:val="222222"/>
          <w:sz w:val="18"/>
          <w:szCs w:val="18"/>
        </w:rPr>
        <w:t>four Czech inventors</w:t>
      </w:r>
      <w:r>
        <w:rPr>
          <w:rFonts w:ascii="Arial" w:hAnsi="Arial" w:cs="Arial"/>
          <w:color w:val="222222"/>
          <w:sz w:val="18"/>
          <w:szCs w:val="18"/>
        </w:rPr>
        <w:t>.</w:t>
      </w:r>
    </w:p>
    <w:p w:rsidR="00FC3161" w:rsidRPr="00C770C9" w:rsidRDefault="00C770C9" w:rsidP="00FC3161">
      <w:pPr>
        <w:spacing w:before="100" w:beforeAutospacing="1" w:after="100" w:afterAutospacing="1" w:line="240" w:lineRule="auto"/>
        <w:rPr>
          <w:rFonts w:ascii="Arial CE" w:eastAsia="Times New Roman" w:hAnsi="Arial CE" w:cs="Arial CE"/>
          <w:color w:val="000000"/>
          <w:sz w:val="18"/>
          <w:szCs w:val="18"/>
          <w:lang w:eastAsia="cs-CZ"/>
        </w:rPr>
      </w:pPr>
      <w:r w:rsidRPr="00C770C9">
        <w:rPr>
          <w:rFonts w:ascii="Arial CE" w:eastAsia="Times New Roman" w:hAnsi="Arial CE" w:cs="Arial CE"/>
          <w:color w:val="000000"/>
          <w:sz w:val="18"/>
          <w:szCs w:val="18"/>
          <w:lang w:eastAsia="cs-CZ"/>
        </w:rPr>
        <w:t>Traditionally</w:t>
      </w:r>
      <w:r w:rsidRPr="00E328E1">
        <w:rPr>
          <w:rFonts w:ascii="Arial CE" w:eastAsia="Times New Roman" w:hAnsi="Arial CE" w:cs="Arial CE"/>
          <w:b/>
          <w:color w:val="000000"/>
          <w:sz w:val="18"/>
          <w:szCs w:val="18"/>
          <w:lang w:eastAsia="cs-CZ"/>
        </w:rPr>
        <w:t xml:space="preserve">, the </w:t>
      </w:r>
      <w:r w:rsidR="00FC3161" w:rsidRPr="00E328E1">
        <w:rPr>
          <w:rFonts w:ascii="Arial CE" w:eastAsia="Times New Roman" w:hAnsi="Arial CE" w:cs="Arial CE"/>
          <w:b/>
          <w:color w:val="000000"/>
          <w:sz w:val="18"/>
          <w:szCs w:val="18"/>
          <w:lang w:eastAsia="cs-CZ"/>
        </w:rPr>
        <w:t>first day of the INNOVATION event</w:t>
      </w:r>
      <w:r w:rsidR="003227EA">
        <w:rPr>
          <w:rFonts w:ascii="Arial CE" w:eastAsia="Times New Roman" w:hAnsi="Arial CE" w:cs="Arial CE"/>
          <w:b/>
          <w:color w:val="000000"/>
          <w:sz w:val="18"/>
          <w:szCs w:val="18"/>
          <w:lang w:eastAsia="cs-CZ"/>
        </w:rPr>
        <w:t>,</w:t>
      </w:r>
      <w:r w:rsidR="00FC3161">
        <w:rPr>
          <w:rFonts w:ascii="Arial CE" w:eastAsia="Times New Roman" w:hAnsi="Arial CE" w:cs="Arial CE"/>
          <w:color w:val="000000"/>
          <w:sz w:val="18"/>
          <w:szCs w:val="18"/>
          <w:lang w:eastAsia="cs-CZ"/>
        </w:rPr>
        <w:t xml:space="preserve"> </w:t>
      </w:r>
      <w:r w:rsidRPr="00C770C9">
        <w:rPr>
          <w:rFonts w:ascii="Arial CE" w:eastAsia="Times New Roman" w:hAnsi="Arial CE" w:cs="Arial CE"/>
          <w:color w:val="000000"/>
          <w:sz w:val="18"/>
          <w:szCs w:val="18"/>
          <w:lang w:eastAsia="cs-CZ"/>
        </w:rPr>
        <w:t>the Plenary session</w:t>
      </w:r>
      <w:r w:rsidR="00FC3161" w:rsidRPr="00FC3161">
        <w:rPr>
          <w:rFonts w:ascii="Arial CE" w:eastAsia="Times New Roman" w:hAnsi="Arial CE" w:cs="Arial CE"/>
          <w:color w:val="000000"/>
          <w:sz w:val="18"/>
          <w:szCs w:val="18"/>
          <w:lang w:eastAsia="cs-CZ"/>
        </w:rPr>
        <w:t xml:space="preserve"> </w:t>
      </w:r>
      <w:r w:rsidR="00FC3161" w:rsidRPr="00C770C9">
        <w:rPr>
          <w:rFonts w:ascii="Arial CE" w:eastAsia="Times New Roman" w:hAnsi="Arial CE" w:cs="Arial CE"/>
          <w:color w:val="000000"/>
          <w:sz w:val="18"/>
          <w:szCs w:val="18"/>
          <w:lang w:eastAsia="cs-CZ"/>
        </w:rPr>
        <w:t>was held</w:t>
      </w:r>
      <w:r w:rsidR="00FC3161">
        <w:rPr>
          <w:rFonts w:ascii="Arial CE" w:eastAsia="Times New Roman" w:hAnsi="Arial CE" w:cs="Arial CE"/>
          <w:color w:val="000000"/>
          <w:sz w:val="18"/>
          <w:szCs w:val="18"/>
          <w:lang w:eastAsia="cs-CZ"/>
        </w:rPr>
        <w:t>. In 2014 this Session was</w:t>
      </w:r>
      <w:r w:rsidRPr="00C770C9">
        <w:rPr>
          <w:rFonts w:ascii="Arial CE" w:eastAsia="Times New Roman" w:hAnsi="Arial CE" w:cs="Arial CE"/>
          <w:color w:val="000000"/>
          <w:sz w:val="18"/>
          <w:szCs w:val="18"/>
          <w:lang w:eastAsia="cs-CZ"/>
        </w:rPr>
        <w:t xml:space="preserve"> aimed for "</w:t>
      </w:r>
      <w:r w:rsidR="00FC3161">
        <w:rPr>
          <w:rFonts w:ascii="Arial CE" w:eastAsia="Times New Roman" w:hAnsi="Arial CE" w:cs="Arial CE"/>
          <w:color w:val="000000"/>
          <w:sz w:val="18"/>
          <w:szCs w:val="18"/>
          <w:lang w:eastAsia="cs-CZ"/>
        </w:rPr>
        <w:t>Innovative potential of the Czech Republic and the role of Czech technical universities“.</w:t>
      </w:r>
      <w:r w:rsidR="00FC3161" w:rsidRPr="00FC3161">
        <w:rPr>
          <w:rFonts w:ascii="Arial CE" w:eastAsia="Times New Roman" w:hAnsi="Arial CE" w:cs="Arial CE"/>
          <w:color w:val="000000"/>
          <w:sz w:val="18"/>
          <w:szCs w:val="18"/>
          <w:lang w:eastAsia="cs-CZ"/>
        </w:rPr>
        <w:t xml:space="preserve"> </w:t>
      </w:r>
      <w:r w:rsidR="00FC3161">
        <w:rPr>
          <w:rFonts w:ascii="Arial CE" w:eastAsia="Times New Roman" w:hAnsi="Arial CE" w:cs="Arial CE"/>
          <w:color w:val="000000"/>
          <w:sz w:val="18"/>
          <w:szCs w:val="18"/>
          <w:lang w:eastAsia="cs-CZ"/>
        </w:rPr>
        <w:t>In the afternoon</w:t>
      </w:r>
      <w:r w:rsidR="00E328E1">
        <w:rPr>
          <w:rFonts w:ascii="Arial CE" w:eastAsia="Times New Roman" w:hAnsi="Arial CE" w:cs="Arial CE"/>
          <w:color w:val="000000"/>
          <w:sz w:val="18"/>
          <w:szCs w:val="18"/>
          <w:lang w:eastAsia="cs-CZ"/>
        </w:rPr>
        <w:t xml:space="preserve"> the programme </w:t>
      </w:r>
      <w:r w:rsidR="003227EA">
        <w:rPr>
          <w:rFonts w:ascii="Arial CE" w:eastAsia="Times New Roman" w:hAnsi="Arial CE" w:cs="Arial CE"/>
          <w:color w:val="000000"/>
          <w:sz w:val="18"/>
          <w:szCs w:val="18"/>
          <w:lang w:eastAsia="cs-CZ"/>
        </w:rPr>
        <w:t>included</w:t>
      </w:r>
      <w:r w:rsidR="00FC3161">
        <w:rPr>
          <w:rFonts w:ascii="Arial CE" w:eastAsia="Times New Roman" w:hAnsi="Arial CE" w:cs="Arial CE"/>
          <w:color w:val="000000"/>
          <w:sz w:val="18"/>
          <w:szCs w:val="18"/>
          <w:lang w:eastAsia="cs-CZ"/>
        </w:rPr>
        <w:t xml:space="preserve"> a</w:t>
      </w:r>
      <w:r w:rsidR="00FC3161" w:rsidRPr="00C770C9">
        <w:rPr>
          <w:rFonts w:ascii="Arial CE" w:eastAsia="Times New Roman" w:hAnsi="Arial CE" w:cs="Arial CE"/>
          <w:color w:val="000000"/>
          <w:sz w:val="18"/>
          <w:szCs w:val="18"/>
          <w:lang w:eastAsia="cs-CZ"/>
        </w:rPr>
        <w:t xml:space="preserve">n opening ceremony of </w:t>
      </w:r>
      <w:r w:rsidR="003227EA">
        <w:rPr>
          <w:rFonts w:ascii="Arial CE" w:eastAsia="Times New Roman" w:hAnsi="Arial CE" w:cs="Arial CE"/>
          <w:color w:val="000000"/>
          <w:sz w:val="18"/>
          <w:szCs w:val="18"/>
          <w:lang w:eastAsia="cs-CZ"/>
        </w:rPr>
        <w:t>the E</w:t>
      </w:r>
      <w:r w:rsidR="00FC3161" w:rsidRPr="00C770C9">
        <w:rPr>
          <w:rFonts w:ascii="Arial CE" w:eastAsia="Times New Roman" w:hAnsi="Arial CE" w:cs="Arial CE"/>
          <w:color w:val="000000"/>
          <w:sz w:val="18"/>
          <w:szCs w:val="18"/>
          <w:lang w:eastAsia="cs-CZ"/>
        </w:rPr>
        <w:t>xhibition part</w:t>
      </w:r>
      <w:r w:rsidR="00FC3161">
        <w:rPr>
          <w:rFonts w:ascii="Arial CE" w:eastAsia="Times New Roman" w:hAnsi="Arial CE" w:cs="Arial CE"/>
          <w:color w:val="000000"/>
          <w:sz w:val="18"/>
          <w:szCs w:val="18"/>
          <w:lang w:eastAsia="cs-CZ"/>
        </w:rPr>
        <w:t xml:space="preserve"> </w:t>
      </w:r>
      <w:r w:rsidR="003227EA">
        <w:rPr>
          <w:rFonts w:ascii="Arial CE" w:eastAsia="Times New Roman" w:hAnsi="Arial CE" w:cs="Arial CE"/>
          <w:color w:val="000000"/>
          <w:sz w:val="18"/>
          <w:szCs w:val="18"/>
          <w:lang w:eastAsia="cs-CZ"/>
        </w:rPr>
        <w:t xml:space="preserve"> of the INNOVATION 2014</w:t>
      </w:r>
      <w:r w:rsidR="00E328E1">
        <w:rPr>
          <w:rFonts w:ascii="Arial CE" w:eastAsia="Times New Roman" w:hAnsi="Arial CE" w:cs="Arial CE"/>
          <w:color w:val="000000"/>
          <w:sz w:val="18"/>
          <w:szCs w:val="18"/>
          <w:lang w:eastAsia="cs-CZ"/>
        </w:rPr>
        <w:t>. And t</w:t>
      </w:r>
      <w:r w:rsidR="00FC3161" w:rsidRPr="00C770C9">
        <w:rPr>
          <w:rFonts w:ascii="Arial CE" w:eastAsia="Times New Roman" w:hAnsi="Arial CE" w:cs="Arial CE"/>
          <w:color w:val="000000"/>
          <w:sz w:val="18"/>
          <w:szCs w:val="18"/>
          <w:lang w:eastAsia="cs-CZ"/>
        </w:rPr>
        <w:t xml:space="preserve">he first day </w:t>
      </w:r>
      <w:r w:rsidR="00E328E1">
        <w:rPr>
          <w:rFonts w:ascii="Arial CE" w:eastAsia="Times New Roman" w:hAnsi="Arial CE" w:cs="Arial CE"/>
          <w:color w:val="000000"/>
          <w:sz w:val="18"/>
          <w:szCs w:val="18"/>
          <w:lang w:eastAsia="cs-CZ"/>
        </w:rPr>
        <w:t xml:space="preserve">of the event </w:t>
      </w:r>
      <w:r w:rsidR="00FC3161" w:rsidRPr="00C770C9">
        <w:rPr>
          <w:rFonts w:ascii="Arial CE" w:eastAsia="Times New Roman" w:hAnsi="Arial CE" w:cs="Arial CE"/>
          <w:color w:val="000000"/>
          <w:sz w:val="18"/>
          <w:szCs w:val="18"/>
          <w:lang w:eastAsia="cs-CZ"/>
        </w:rPr>
        <w:t xml:space="preserve">was </w:t>
      </w:r>
      <w:r w:rsidR="00E328E1">
        <w:rPr>
          <w:rFonts w:ascii="Arial CE" w:eastAsia="Times New Roman" w:hAnsi="Arial CE" w:cs="Arial CE"/>
          <w:color w:val="000000"/>
          <w:sz w:val="18"/>
          <w:szCs w:val="18"/>
          <w:lang w:eastAsia="cs-CZ"/>
        </w:rPr>
        <w:t xml:space="preserve">concluded by performance of </w:t>
      </w:r>
      <w:r w:rsidR="00FC3161" w:rsidRPr="00C770C9">
        <w:rPr>
          <w:rFonts w:ascii="Arial CE" w:eastAsia="Times New Roman" w:hAnsi="Arial CE" w:cs="Arial CE"/>
          <w:color w:val="000000"/>
          <w:sz w:val="18"/>
          <w:szCs w:val="18"/>
          <w:lang w:eastAsia="cs-CZ"/>
        </w:rPr>
        <w:t>Chamber choir Vocalica and by informal meeting exhibitors and participants of the INNOVATION 201</w:t>
      </w:r>
      <w:r w:rsidR="00FC3161">
        <w:rPr>
          <w:rFonts w:ascii="Arial CE" w:eastAsia="Times New Roman" w:hAnsi="Arial CE" w:cs="Arial CE"/>
          <w:color w:val="000000"/>
          <w:sz w:val="18"/>
          <w:szCs w:val="18"/>
          <w:lang w:eastAsia="cs-CZ"/>
        </w:rPr>
        <w:t>4</w:t>
      </w:r>
      <w:r w:rsidR="00FC3161" w:rsidRPr="00C770C9">
        <w:rPr>
          <w:rFonts w:ascii="Arial CE" w:eastAsia="Times New Roman" w:hAnsi="Arial CE" w:cs="Arial CE"/>
          <w:color w:val="000000"/>
          <w:sz w:val="18"/>
          <w:szCs w:val="18"/>
          <w:lang w:eastAsia="cs-CZ"/>
        </w:rPr>
        <w:t xml:space="preserve">. </w:t>
      </w:r>
    </w:p>
    <w:p w:rsidR="00E328E1" w:rsidRDefault="00C770C9" w:rsidP="00C770C9">
      <w:pPr>
        <w:spacing w:before="100" w:beforeAutospacing="1" w:after="100" w:afterAutospacing="1" w:line="240" w:lineRule="auto"/>
        <w:rPr>
          <w:rFonts w:ascii="Arial CE" w:eastAsia="Times New Roman" w:hAnsi="Arial CE" w:cs="Arial CE"/>
          <w:color w:val="000000"/>
          <w:sz w:val="18"/>
          <w:szCs w:val="18"/>
          <w:lang w:eastAsia="cs-CZ"/>
        </w:rPr>
      </w:pPr>
      <w:r w:rsidRPr="00633482">
        <w:rPr>
          <w:rFonts w:ascii="Arial CE" w:eastAsia="Times New Roman" w:hAnsi="Arial CE" w:cs="Arial CE"/>
          <w:b/>
          <w:color w:val="000000"/>
          <w:sz w:val="18"/>
          <w:szCs w:val="18"/>
          <w:lang w:eastAsia="cs-CZ"/>
        </w:rPr>
        <w:t>The s</w:t>
      </w:r>
      <w:r w:rsidR="00E328E1" w:rsidRPr="00633482">
        <w:rPr>
          <w:rFonts w:ascii="Arial CE" w:eastAsia="Times New Roman" w:hAnsi="Arial CE" w:cs="Arial CE"/>
          <w:b/>
          <w:color w:val="000000"/>
          <w:sz w:val="18"/>
          <w:szCs w:val="18"/>
          <w:lang w:eastAsia="cs-CZ"/>
        </w:rPr>
        <w:t>econd day of the INNOVATION 2014</w:t>
      </w:r>
      <w:r w:rsidR="00E328E1">
        <w:rPr>
          <w:rFonts w:ascii="Arial CE" w:eastAsia="Times New Roman" w:hAnsi="Arial CE" w:cs="Arial CE"/>
          <w:color w:val="000000"/>
          <w:sz w:val="18"/>
          <w:szCs w:val="18"/>
          <w:lang w:eastAsia="cs-CZ"/>
        </w:rPr>
        <w:t xml:space="preserve"> on December 3</w:t>
      </w:r>
      <w:r w:rsidRPr="00C770C9">
        <w:rPr>
          <w:rFonts w:ascii="Arial CE" w:eastAsia="Times New Roman" w:hAnsi="Arial CE" w:cs="Arial CE"/>
          <w:color w:val="000000"/>
          <w:sz w:val="18"/>
          <w:szCs w:val="18"/>
          <w:lang w:eastAsia="cs-CZ"/>
        </w:rPr>
        <w:t xml:space="preserve">, 2013 included </w:t>
      </w:r>
      <w:r w:rsidR="00E328E1">
        <w:rPr>
          <w:rFonts w:ascii="Arial CE" w:eastAsia="Times New Roman" w:hAnsi="Arial CE" w:cs="Arial CE"/>
          <w:color w:val="000000"/>
          <w:sz w:val="18"/>
          <w:szCs w:val="18"/>
          <w:lang w:eastAsia="cs-CZ"/>
        </w:rPr>
        <w:t>se</w:t>
      </w:r>
      <w:r w:rsidR="00E63CAC">
        <w:rPr>
          <w:rFonts w:ascii="Arial CE" w:eastAsia="Times New Roman" w:hAnsi="Arial CE" w:cs="Arial CE"/>
          <w:color w:val="000000"/>
          <w:sz w:val="18"/>
          <w:szCs w:val="18"/>
          <w:lang w:eastAsia="cs-CZ"/>
        </w:rPr>
        <w:t>ssion “</w:t>
      </w:r>
      <w:r w:rsidR="00E328E1">
        <w:rPr>
          <w:rFonts w:ascii="Arial CE" w:eastAsia="Times New Roman" w:hAnsi="Arial CE" w:cs="Arial CE"/>
          <w:color w:val="000000"/>
          <w:sz w:val="18"/>
          <w:szCs w:val="18"/>
          <w:lang w:eastAsia="cs-CZ"/>
        </w:rPr>
        <w:t>Horizon</w:t>
      </w:r>
      <w:r w:rsidR="00E63CAC">
        <w:rPr>
          <w:rFonts w:ascii="Arial CE" w:eastAsia="Times New Roman" w:hAnsi="Arial CE" w:cs="Arial CE"/>
          <w:color w:val="000000"/>
          <w:sz w:val="18"/>
          <w:szCs w:val="18"/>
          <w:lang w:eastAsia="cs-CZ"/>
        </w:rPr>
        <w:t xml:space="preserve"> 2020 for beginning entrepreneurs“.</w:t>
      </w:r>
    </w:p>
    <w:p w:rsidR="00633482" w:rsidRDefault="00C770C9" w:rsidP="00C770C9">
      <w:pPr>
        <w:spacing w:before="100" w:beforeAutospacing="1" w:after="100" w:afterAutospacing="1" w:line="240" w:lineRule="auto"/>
        <w:rPr>
          <w:rFonts w:ascii="Arial CE" w:eastAsia="Times New Roman" w:hAnsi="Arial CE" w:cs="Arial CE"/>
          <w:color w:val="000000"/>
          <w:sz w:val="18"/>
          <w:szCs w:val="18"/>
          <w:lang w:eastAsia="cs-CZ"/>
        </w:rPr>
      </w:pPr>
      <w:r w:rsidRPr="00633482">
        <w:rPr>
          <w:rFonts w:ascii="Arial CE" w:eastAsia="Times New Roman" w:hAnsi="Arial CE" w:cs="Arial CE"/>
          <w:b/>
          <w:color w:val="000000"/>
          <w:sz w:val="18"/>
          <w:szCs w:val="18"/>
          <w:lang w:eastAsia="cs-CZ"/>
        </w:rPr>
        <w:t xml:space="preserve">The </w:t>
      </w:r>
      <w:r w:rsidR="00633482" w:rsidRPr="00633482">
        <w:rPr>
          <w:rFonts w:ascii="Arial CE" w:eastAsia="Times New Roman" w:hAnsi="Arial CE" w:cs="Arial CE"/>
          <w:b/>
          <w:color w:val="000000"/>
          <w:sz w:val="18"/>
          <w:szCs w:val="18"/>
          <w:lang w:eastAsia="cs-CZ"/>
        </w:rPr>
        <w:t>third day of the INNOVATION 2014</w:t>
      </w:r>
      <w:r w:rsidR="00633482">
        <w:rPr>
          <w:rFonts w:ascii="Arial CE" w:eastAsia="Times New Roman" w:hAnsi="Arial CE" w:cs="Arial CE"/>
          <w:color w:val="000000"/>
          <w:sz w:val="18"/>
          <w:szCs w:val="18"/>
          <w:lang w:eastAsia="cs-CZ"/>
        </w:rPr>
        <w:t xml:space="preserve"> on December 4</w:t>
      </w:r>
      <w:r w:rsidRPr="00C770C9">
        <w:rPr>
          <w:rFonts w:ascii="Arial CE" w:eastAsia="Times New Roman" w:hAnsi="Arial CE" w:cs="Arial CE"/>
          <w:color w:val="000000"/>
          <w:sz w:val="18"/>
          <w:szCs w:val="18"/>
          <w:lang w:eastAsia="cs-CZ"/>
        </w:rPr>
        <w:t>, 201</w:t>
      </w:r>
      <w:r w:rsidR="00633482">
        <w:rPr>
          <w:rFonts w:ascii="Arial CE" w:eastAsia="Times New Roman" w:hAnsi="Arial CE" w:cs="Arial CE"/>
          <w:color w:val="000000"/>
          <w:sz w:val="18"/>
          <w:szCs w:val="18"/>
          <w:lang w:eastAsia="cs-CZ"/>
        </w:rPr>
        <w:t>4</w:t>
      </w:r>
      <w:r w:rsidRPr="00C770C9">
        <w:rPr>
          <w:rFonts w:ascii="Arial CE" w:eastAsia="Times New Roman" w:hAnsi="Arial CE" w:cs="Arial CE"/>
          <w:color w:val="000000"/>
          <w:sz w:val="18"/>
          <w:szCs w:val="18"/>
          <w:lang w:eastAsia="cs-CZ"/>
        </w:rPr>
        <w:t xml:space="preserve"> took place the session "International cooperation in R&amp;D - EUREKA and Eurostars</w:t>
      </w:r>
      <w:r w:rsidR="00633482">
        <w:rPr>
          <w:rFonts w:ascii="Arial CE" w:eastAsia="Times New Roman" w:hAnsi="Arial CE" w:cs="Arial CE"/>
          <w:color w:val="000000"/>
          <w:sz w:val="18"/>
          <w:szCs w:val="18"/>
          <w:lang w:eastAsia="cs-CZ"/>
        </w:rPr>
        <w:t xml:space="preserve"> programme</w:t>
      </w:r>
      <w:r w:rsidRPr="00C770C9">
        <w:rPr>
          <w:rFonts w:ascii="Arial CE" w:eastAsia="Times New Roman" w:hAnsi="Arial CE" w:cs="Arial CE"/>
          <w:color w:val="000000"/>
          <w:sz w:val="18"/>
          <w:szCs w:val="18"/>
          <w:lang w:eastAsia="cs-CZ"/>
        </w:rPr>
        <w:t>"</w:t>
      </w:r>
      <w:r w:rsidR="00633482">
        <w:rPr>
          <w:rFonts w:ascii="Arial CE" w:eastAsia="Times New Roman" w:hAnsi="Arial CE" w:cs="Arial CE"/>
          <w:color w:val="000000"/>
          <w:sz w:val="18"/>
          <w:szCs w:val="18"/>
          <w:lang w:eastAsia="cs-CZ"/>
        </w:rPr>
        <w:t xml:space="preserve">, and </w:t>
      </w:r>
      <w:r w:rsidR="00C47ECF">
        <w:rPr>
          <w:rFonts w:ascii="Arial CE" w:eastAsia="Times New Roman" w:hAnsi="Arial CE" w:cs="Arial CE"/>
          <w:color w:val="000000"/>
          <w:sz w:val="18"/>
          <w:szCs w:val="18"/>
          <w:lang w:eastAsia="cs-CZ"/>
        </w:rPr>
        <w:t xml:space="preserve">in the afternoon </w:t>
      </w:r>
      <w:r w:rsidR="00633482">
        <w:rPr>
          <w:rFonts w:ascii="Arial CE" w:eastAsia="Times New Roman" w:hAnsi="Arial CE" w:cs="Arial CE"/>
          <w:color w:val="000000"/>
          <w:sz w:val="18"/>
          <w:szCs w:val="18"/>
          <w:lang w:eastAsia="cs-CZ"/>
        </w:rPr>
        <w:t xml:space="preserve">a meeting with delegation of Belarusia was organised. In the evening </w:t>
      </w:r>
      <w:r w:rsidR="00C47ECF" w:rsidRPr="00C770C9">
        <w:rPr>
          <w:rFonts w:ascii="Arial CE" w:eastAsia="Times New Roman" w:hAnsi="Arial CE" w:cs="Arial CE"/>
          <w:color w:val="000000"/>
          <w:sz w:val="18"/>
          <w:szCs w:val="18"/>
          <w:lang w:eastAsia="cs-CZ"/>
        </w:rPr>
        <w:t xml:space="preserve">the award ceremony held on occasion </w:t>
      </w:r>
      <w:r w:rsidR="00C47ECF">
        <w:rPr>
          <w:rFonts w:ascii="Arial CE" w:eastAsia="Times New Roman" w:hAnsi="Arial CE" w:cs="Arial CE"/>
          <w:color w:val="000000"/>
          <w:sz w:val="18"/>
          <w:szCs w:val="18"/>
          <w:lang w:eastAsia="cs-CZ"/>
        </w:rPr>
        <w:t>of the 4th year of VISIONARIES 2014 (see website: www.czechinno.cz).</w:t>
      </w:r>
    </w:p>
    <w:p w:rsidR="00C770C9" w:rsidRPr="00C770C9" w:rsidRDefault="00C47ECF" w:rsidP="00C770C9">
      <w:pPr>
        <w:spacing w:before="100" w:beforeAutospacing="1" w:after="100" w:afterAutospacing="1" w:line="240" w:lineRule="auto"/>
        <w:rPr>
          <w:rFonts w:ascii="Arial CE" w:eastAsia="Times New Roman" w:hAnsi="Arial CE" w:cs="Arial CE"/>
          <w:color w:val="000000"/>
          <w:sz w:val="18"/>
          <w:szCs w:val="18"/>
          <w:lang w:eastAsia="cs-CZ"/>
        </w:rPr>
      </w:pPr>
      <w:r>
        <w:rPr>
          <w:rFonts w:ascii="Arial CE" w:eastAsia="Times New Roman" w:hAnsi="Arial CE" w:cs="Arial CE"/>
          <w:color w:val="000000"/>
          <w:sz w:val="18"/>
          <w:szCs w:val="18"/>
          <w:lang w:eastAsia="cs-CZ"/>
        </w:rPr>
        <w:t>During the INNOVATION 2014</w:t>
      </w:r>
      <w:r w:rsidR="00C770C9" w:rsidRPr="00C770C9">
        <w:rPr>
          <w:rFonts w:ascii="Arial CE" w:eastAsia="Times New Roman" w:hAnsi="Arial CE" w:cs="Arial CE"/>
          <w:color w:val="000000"/>
          <w:sz w:val="18"/>
          <w:szCs w:val="18"/>
          <w:lang w:eastAsia="cs-CZ"/>
        </w:rPr>
        <w:t xml:space="preserve"> was also held a number of meetings with domestic and foreign partners to assess the existing cooperation of the AIE CR</w:t>
      </w:r>
      <w:r>
        <w:rPr>
          <w:rFonts w:ascii="Arial CE" w:eastAsia="Times New Roman" w:hAnsi="Arial CE" w:cs="Arial CE"/>
          <w:color w:val="000000"/>
          <w:sz w:val="18"/>
          <w:szCs w:val="18"/>
          <w:lang w:eastAsia="cs-CZ"/>
        </w:rPr>
        <w:t xml:space="preserve"> within the S</w:t>
      </w:r>
      <w:r w:rsidR="0022306D">
        <w:rPr>
          <w:rFonts w:ascii="Arial CE" w:eastAsia="Times New Roman" w:hAnsi="Arial CE" w:cs="Arial CE"/>
          <w:color w:val="000000"/>
          <w:sz w:val="18"/>
          <w:szCs w:val="18"/>
          <w:lang w:eastAsia="cs-CZ"/>
        </w:rPr>
        <w:t>ystem of Innovative E</w:t>
      </w:r>
      <w:r w:rsidR="00C770C9" w:rsidRPr="00C770C9">
        <w:rPr>
          <w:rFonts w:ascii="Arial CE" w:eastAsia="Times New Roman" w:hAnsi="Arial CE" w:cs="Arial CE"/>
          <w:color w:val="000000"/>
          <w:sz w:val="18"/>
          <w:szCs w:val="18"/>
          <w:lang w:eastAsia="cs-CZ"/>
        </w:rPr>
        <w:t xml:space="preserve">ntrepreneurship in the Czech Republic and setting </w:t>
      </w:r>
      <w:r>
        <w:rPr>
          <w:rFonts w:ascii="Arial CE" w:eastAsia="Times New Roman" w:hAnsi="Arial CE" w:cs="Arial CE"/>
          <w:color w:val="000000"/>
          <w:sz w:val="18"/>
          <w:szCs w:val="18"/>
          <w:lang w:eastAsia="cs-CZ"/>
        </w:rPr>
        <w:t>goals</w:t>
      </w:r>
      <w:r w:rsidR="00C770C9" w:rsidRPr="00C770C9">
        <w:rPr>
          <w:rFonts w:ascii="Arial CE" w:eastAsia="Times New Roman" w:hAnsi="Arial CE" w:cs="Arial CE"/>
          <w:color w:val="000000"/>
          <w:sz w:val="18"/>
          <w:szCs w:val="18"/>
          <w:lang w:eastAsia="cs-CZ"/>
        </w:rPr>
        <w:t xml:space="preserve"> for the next period. </w:t>
      </w:r>
    </w:p>
    <w:p w:rsidR="00F22678" w:rsidRDefault="00C770C9" w:rsidP="00C770C9">
      <w:pPr>
        <w:spacing w:before="100" w:beforeAutospacing="1" w:after="100" w:afterAutospacing="1" w:line="240" w:lineRule="auto"/>
        <w:rPr>
          <w:rFonts w:ascii="Arial CE" w:eastAsia="Times New Roman" w:hAnsi="Arial CE" w:cs="Arial CE"/>
          <w:color w:val="000000"/>
          <w:sz w:val="18"/>
          <w:szCs w:val="18"/>
          <w:lang w:eastAsia="cs-CZ"/>
        </w:rPr>
      </w:pPr>
      <w:r w:rsidRPr="00C47ECF">
        <w:rPr>
          <w:rFonts w:ascii="Arial CE" w:eastAsia="Times New Roman" w:hAnsi="Arial CE" w:cs="Arial CE"/>
          <w:b/>
          <w:color w:val="000000"/>
          <w:sz w:val="18"/>
          <w:szCs w:val="18"/>
          <w:lang w:eastAsia="cs-CZ"/>
        </w:rPr>
        <w:t>Detailed information</w:t>
      </w:r>
      <w:r w:rsidRPr="00C770C9">
        <w:rPr>
          <w:rFonts w:ascii="Arial CE" w:eastAsia="Times New Roman" w:hAnsi="Arial CE" w:cs="Arial CE"/>
          <w:color w:val="000000"/>
          <w:sz w:val="18"/>
          <w:szCs w:val="18"/>
          <w:lang w:eastAsia="cs-CZ"/>
        </w:rPr>
        <w:t xml:space="preserve"> about </w:t>
      </w:r>
      <w:r w:rsidR="003D77A9">
        <w:rPr>
          <w:rFonts w:ascii="Arial CE" w:eastAsia="Times New Roman" w:hAnsi="Arial CE" w:cs="Arial CE"/>
          <w:color w:val="000000"/>
          <w:sz w:val="18"/>
          <w:szCs w:val="18"/>
          <w:lang w:eastAsia="cs-CZ"/>
        </w:rPr>
        <w:t>the INNOVATION 2014</w:t>
      </w:r>
      <w:r w:rsidRPr="00C770C9">
        <w:rPr>
          <w:rFonts w:ascii="Arial CE" w:eastAsia="Times New Roman" w:hAnsi="Arial CE" w:cs="Arial CE"/>
          <w:color w:val="000000"/>
          <w:sz w:val="18"/>
          <w:szCs w:val="18"/>
          <w:lang w:eastAsia="cs-CZ"/>
        </w:rPr>
        <w:t xml:space="preserve"> and the exhibition part of the event</w:t>
      </w:r>
      <w:r w:rsidR="003D77A9">
        <w:rPr>
          <w:rFonts w:ascii="Arial CE" w:eastAsia="Times New Roman" w:hAnsi="Arial CE" w:cs="Arial CE"/>
          <w:color w:val="000000"/>
          <w:sz w:val="18"/>
          <w:szCs w:val="18"/>
          <w:lang w:eastAsia="cs-CZ"/>
        </w:rPr>
        <w:t>,</w:t>
      </w:r>
      <w:r w:rsidRPr="00C770C9">
        <w:rPr>
          <w:rFonts w:ascii="Arial CE" w:eastAsia="Times New Roman" w:hAnsi="Arial CE" w:cs="Arial CE"/>
          <w:color w:val="000000"/>
          <w:sz w:val="18"/>
          <w:szCs w:val="18"/>
          <w:lang w:eastAsia="cs-CZ"/>
        </w:rPr>
        <w:t xml:space="preserve"> and</w:t>
      </w:r>
      <w:r w:rsidR="00DA5602">
        <w:rPr>
          <w:rFonts w:ascii="Arial CE" w:eastAsia="Times New Roman" w:hAnsi="Arial CE" w:cs="Arial CE"/>
          <w:color w:val="000000"/>
          <w:sz w:val="18"/>
          <w:szCs w:val="18"/>
          <w:lang w:eastAsia="cs-CZ"/>
        </w:rPr>
        <w:t xml:space="preserve"> the final results of the 19</w:t>
      </w:r>
      <w:r w:rsidRPr="00C770C9">
        <w:rPr>
          <w:rFonts w:ascii="Arial CE" w:eastAsia="Times New Roman" w:hAnsi="Arial CE" w:cs="Arial CE"/>
          <w:color w:val="000000"/>
          <w:sz w:val="18"/>
          <w:szCs w:val="18"/>
          <w:lang w:eastAsia="cs-CZ"/>
        </w:rPr>
        <w:t xml:space="preserve">th </w:t>
      </w:r>
      <w:r w:rsidR="003227EA">
        <w:rPr>
          <w:rFonts w:ascii="Arial CE" w:eastAsia="Times New Roman" w:hAnsi="Arial CE" w:cs="Arial CE"/>
          <w:color w:val="000000"/>
          <w:sz w:val="18"/>
          <w:szCs w:val="18"/>
          <w:lang w:eastAsia="cs-CZ"/>
        </w:rPr>
        <w:t xml:space="preserve">annual competition </w:t>
      </w:r>
      <w:r w:rsidR="003D77A9">
        <w:rPr>
          <w:rFonts w:ascii="Arial CE" w:eastAsia="Times New Roman" w:hAnsi="Arial CE" w:cs="Arial CE"/>
          <w:color w:val="000000"/>
          <w:sz w:val="18"/>
          <w:szCs w:val="18"/>
          <w:lang w:eastAsia="cs-CZ"/>
        </w:rPr>
        <w:t>of the</w:t>
      </w:r>
      <w:r w:rsidRPr="00C770C9">
        <w:rPr>
          <w:rFonts w:ascii="Arial CE" w:eastAsia="Times New Roman" w:hAnsi="Arial CE" w:cs="Arial CE"/>
          <w:color w:val="000000"/>
          <w:sz w:val="18"/>
          <w:szCs w:val="18"/>
          <w:lang w:eastAsia="cs-CZ"/>
        </w:rPr>
        <w:t xml:space="preserve"> Innovation of the Year 201</w:t>
      </w:r>
      <w:r w:rsidR="003D77A9">
        <w:rPr>
          <w:rFonts w:ascii="Arial CE" w:eastAsia="Times New Roman" w:hAnsi="Arial CE" w:cs="Arial CE"/>
          <w:color w:val="000000"/>
          <w:sz w:val="18"/>
          <w:szCs w:val="18"/>
          <w:lang w:eastAsia="cs-CZ"/>
        </w:rPr>
        <w:t>4</w:t>
      </w:r>
      <w:r w:rsidRPr="00C770C9">
        <w:rPr>
          <w:rFonts w:ascii="Arial CE" w:eastAsia="Times New Roman" w:hAnsi="Arial CE" w:cs="Arial CE"/>
          <w:color w:val="000000"/>
          <w:sz w:val="18"/>
          <w:szCs w:val="18"/>
          <w:lang w:eastAsia="cs-CZ"/>
        </w:rPr>
        <w:t xml:space="preserve"> </w:t>
      </w:r>
      <w:r w:rsidR="003227EA">
        <w:rPr>
          <w:rFonts w:ascii="Arial CE" w:eastAsia="Times New Roman" w:hAnsi="Arial CE" w:cs="Arial CE"/>
          <w:color w:val="000000"/>
          <w:sz w:val="18"/>
          <w:szCs w:val="18"/>
          <w:lang w:eastAsia="cs-CZ"/>
        </w:rPr>
        <w:t>Award</w:t>
      </w:r>
      <w:r w:rsidR="003227EA" w:rsidRPr="00C770C9">
        <w:rPr>
          <w:rFonts w:ascii="Arial CE" w:eastAsia="Times New Roman" w:hAnsi="Arial CE" w:cs="Arial CE"/>
          <w:color w:val="000000"/>
          <w:sz w:val="18"/>
          <w:szCs w:val="18"/>
          <w:lang w:eastAsia="cs-CZ"/>
        </w:rPr>
        <w:t xml:space="preserve"> </w:t>
      </w:r>
      <w:r w:rsidRPr="00C770C9">
        <w:rPr>
          <w:rFonts w:ascii="Arial CE" w:eastAsia="Times New Roman" w:hAnsi="Arial CE" w:cs="Arial CE"/>
          <w:color w:val="000000"/>
          <w:sz w:val="18"/>
          <w:szCs w:val="18"/>
          <w:lang w:eastAsia="cs-CZ"/>
        </w:rPr>
        <w:t>including photo galleries are for disposal on</w:t>
      </w:r>
      <w:r w:rsidR="00C47ECF">
        <w:rPr>
          <w:rFonts w:ascii="Arial CE" w:eastAsia="Times New Roman" w:hAnsi="Arial CE" w:cs="Arial CE"/>
          <w:color w:val="000000"/>
          <w:sz w:val="18"/>
          <w:szCs w:val="18"/>
          <w:lang w:eastAsia="cs-CZ"/>
        </w:rPr>
        <w:t xml:space="preserve"> website</w:t>
      </w:r>
      <w:r w:rsidRPr="00C770C9">
        <w:rPr>
          <w:rFonts w:ascii="Arial CE" w:eastAsia="Times New Roman" w:hAnsi="Arial CE" w:cs="Arial CE"/>
          <w:color w:val="000000"/>
          <w:sz w:val="18"/>
          <w:szCs w:val="18"/>
          <w:lang w:eastAsia="cs-CZ"/>
        </w:rPr>
        <w:t xml:space="preserve"> </w:t>
      </w:r>
      <w:r w:rsidRPr="00C47ECF">
        <w:rPr>
          <w:rFonts w:ascii="Arial CE" w:eastAsia="Times New Roman" w:hAnsi="Arial CE" w:cs="Arial CE"/>
          <w:b/>
          <w:color w:val="000000"/>
          <w:sz w:val="18"/>
          <w:szCs w:val="18"/>
          <w:lang w:eastAsia="cs-CZ"/>
        </w:rPr>
        <w:t>www.aipcr.cz</w:t>
      </w:r>
      <w:r w:rsidRPr="00C770C9">
        <w:rPr>
          <w:rFonts w:ascii="Arial CE" w:eastAsia="Times New Roman" w:hAnsi="Arial CE" w:cs="Arial CE"/>
          <w:color w:val="000000"/>
          <w:sz w:val="18"/>
          <w:szCs w:val="18"/>
          <w:lang w:eastAsia="cs-CZ"/>
        </w:rPr>
        <w:t xml:space="preserve"> </w:t>
      </w:r>
    </w:p>
    <w:p w:rsidR="00DA2380" w:rsidRPr="00DA2380" w:rsidRDefault="00C770C9" w:rsidP="00DA2380">
      <w:pPr>
        <w:pStyle w:val="Bezmezer"/>
        <w:rPr>
          <w:rFonts w:ascii="Arial" w:hAnsi="Arial" w:cs="Arial"/>
          <w:b/>
          <w:sz w:val="18"/>
          <w:szCs w:val="18"/>
          <w:lang w:eastAsia="cs-CZ"/>
        </w:rPr>
      </w:pPr>
      <w:r w:rsidRPr="00DA2380">
        <w:rPr>
          <w:rFonts w:ascii="Arial" w:hAnsi="Arial" w:cs="Arial"/>
          <w:b/>
          <w:sz w:val="18"/>
          <w:szCs w:val="18"/>
          <w:lang w:eastAsia="cs-CZ"/>
        </w:rPr>
        <w:t>Conclusions:</w:t>
      </w:r>
    </w:p>
    <w:p w:rsidR="005A456A" w:rsidRPr="00DA2380" w:rsidRDefault="00DA2380" w:rsidP="00DA2380">
      <w:pPr>
        <w:pStyle w:val="Bezmezer"/>
        <w:numPr>
          <w:ilvl w:val="0"/>
          <w:numId w:val="3"/>
        </w:numPr>
        <w:rPr>
          <w:rFonts w:ascii="Arial" w:hAnsi="Arial" w:cs="Arial"/>
          <w:sz w:val="18"/>
          <w:szCs w:val="18"/>
        </w:rPr>
      </w:pPr>
      <w:r>
        <w:rPr>
          <w:rFonts w:ascii="Arial" w:hAnsi="Arial" w:cs="Arial"/>
          <w:color w:val="222222"/>
          <w:sz w:val="18"/>
          <w:szCs w:val="18"/>
        </w:rPr>
        <w:t>T</w:t>
      </w:r>
      <w:r w:rsidR="005A456A" w:rsidRPr="00DA2380">
        <w:rPr>
          <w:rFonts w:ascii="Arial" w:hAnsi="Arial" w:cs="Arial"/>
          <w:color w:val="222222"/>
          <w:sz w:val="18"/>
          <w:szCs w:val="18"/>
        </w:rPr>
        <w:t xml:space="preserve">o </w:t>
      </w:r>
      <w:r w:rsidR="00F22678" w:rsidRPr="00DA2380">
        <w:rPr>
          <w:rFonts w:ascii="Arial" w:hAnsi="Arial" w:cs="Arial"/>
          <w:color w:val="222222"/>
          <w:sz w:val="18"/>
          <w:szCs w:val="18"/>
        </w:rPr>
        <w:t>organize the 22nd International Symposium and E</w:t>
      </w:r>
      <w:r>
        <w:rPr>
          <w:rFonts w:ascii="Arial" w:hAnsi="Arial" w:cs="Arial"/>
          <w:color w:val="222222"/>
          <w:sz w:val="18"/>
          <w:szCs w:val="18"/>
        </w:rPr>
        <w:t xml:space="preserve">xhibition INNOVATION 2015, </w:t>
      </w:r>
      <w:r w:rsidR="005A456A" w:rsidRPr="00DA2380">
        <w:rPr>
          <w:rFonts w:ascii="Arial" w:hAnsi="Arial" w:cs="Arial"/>
          <w:color w:val="222222"/>
          <w:sz w:val="18"/>
          <w:szCs w:val="18"/>
        </w:rPr>
        <w:t xml:space="preserve">a </w:t>
      </w:r>
      <w:r w:rsidR="00F22678" w:rsidRPr="00DA2380">
        <w:rPr>
          <w:rFonts w:ascii="Arial" w:hAnsi="Arial" w:cs="Arial"/>
          <w:color w:val="222222"/>
          <w:sz w:val="18"/>
          <w:szCs w:val="18"/>
        </w:rPr>
        <w:t xml:space="preserve">Week of Research, Development and Innovation in the Czech Republic in Prague and other places in the Czech Republic in </w:t>
      </w:r>
      <w:r w:rsidR="005A456A" w:rsidRPr="00DA2380">
        <w:rPr>
          <w:rFonts w:ascii="Arial" w:hAnsi="Arial" w:cs="Arial"/>
          <w:color w:val="222222"/>
          <w:sz w:val="18"/>
          <w:szCs w:val="18"/>
        </w:rPr>
        <w:t>December 1 – 4, 2015;</w:t>
      </w:r>
    </w:p>
    <w:p w:rsidR="00DA2380" w:rsidRPr="00DA2380" w:rsidRDefault="00DA2380" w:rsidP="00DA2380">
      <w:pPr>
        <w:pStyle w:val="Odstavecseseznamem"/>
        <w:numPr>
          <w:ilvl w:val="0"/>
          <w:numId w:val="3"/>
        </w:numPr>
        <w:rPr>
          <w:sz w:val="18"/>
          <w:szCs w:val="18"/>
        </w:rPr>
      </w:pPr>
      <w:r>
        <w:rPr>
          <w:rFonts w:ascii="Arial" w:hAnsi="Arial" w:cs="Arial"/>
          <w:color w:val="222222"/>
          <w:sz w:val="18"/>
          <w:szCs w:val="18"/>
        </w:rPr>
        <w:t>T</w:t>
      </w:r>
      <w:r w:rsidR="005A456A" w:rsidRPr="00DA2380">
        <w:rPr>
          <w:rFonts w:ascii="Arial" w:hAnsi="Arial" w:cs="Arial"/>
          <w:color w:val="222222"/>
          <w:sz w:val="18"/>
          <w:szCs w:val="18"/>
        </w:rPr>
        <w:t>he</w:t>
      </w:r>
      <w:r w:rsidR="00F22678" w:rsidRPr="00DA2380">
        <w:rPr>
          <w:rFonts w:ascii="Arial" w:hAnsi="Arial" w:cs="Arial"/>
          <w:color w:val="222222"/>
          <w:sz w:val="18"/>
          <w:szCs w:val="18"/>
        </w:rPr>
        <w:t xml:space="preserve"> program</w:t>
      </w:r>
      <w:r w:rsidR="005A456A" w:rsidRPr="00DA2380">
        <w:rPr>
          <w:rFonts w:ascii="Arial" w:hAnsi="Arial" w:cs="Arial"/>
          <w:color w:val="222222"/>
          <w:sz w:val="18"/>
          <w:szCs w:val="18"/>
        </w:rPr>
        <w:t>me of INNOVATION 2015</w:t>
      </w:r>
      <w:r w:rsidR="00F22678" w:rsidRPr="00DA2380">
        <w:rPr>
          <w:rFonts w:ascii="Arial" w:hAnsi="Arial" w:cs="Arial"/>
          <w:color w:val="222222"/>
          <w:sz w:val="18"/>
          <w:szCs w:val="18"/>
        </w:rPr>
        <w:t xml:space="preserve"> </w:t>
      </w:r>
      <w:r w:rsidR="005A456A" w:rsidRPr="00DA2380">
        <w:rPr>
          <w:rFonts w:ascii="Arial" w:hAnsi="Arial" w:cs="Arial"/>
          <w:color w:val="222222"/>
          <w:sz w:val="18"/>
          <w:szCs w:val="18"/>
        </w:rPr>
        <w:t>will</w:t>
      </w:r>
      <w:r w:rsidR="00F22678" w:rsidRPr="00DA2380">
        <w:rPr>
          <w:rFonts w:ascii="Arial" w:hAnsi="Arial" w:cs="Arial"/>
          <w:color w:val="222222"/>
          <w:sz w:val="18"/>
          <w:szCs w:val="18"/>
        </w:rPr>
        <w:t xml:space="preserve"> include</w:t>
      </w:r>
      <w:r w:rsidR="00654955">
        <w:rPr>
          <w:rFonts w:ascii="Arial" w:hAnsi="Arial" w:cs="Arial"/>
          <w:color w:val="222222"/>
          <w:sz w:val="18"/>
          <w:szCs w:val="18"/>
        </w:rPr>
        <w:t>:</w:t>
      </w:r>
      <w:r w:rsidR="00F22678" w:rsidRPr="00DA2380">
        <w:rPr>
          <w:rFonts w:ascii="Arial" w:hAnsi="Arial" w:cs="Arial"/>
          <w:color w:val="222222"/>
          <w:sz w:val="18"/>
          <w:szCs w:val="18"/>
        </w:rPr>
        <w:t xml:space="preserve"> </w:t>
      </w:r>
    </w:p>
    <w:p w:rsidR="005A456A" w:rsidRPr="00654955" w:rsidRDefault="00654955" w:rsidP="00DA2380">
      <w:pPr>
        <w:pStyle w:val="Odstavecseseznamem"/>
        <w:numPr>
          <w:ilvl w:val="1"/>
          <w:numId w:val="3"/>
        </w:numPr>
        <w:rPr>
          <w:sz w:val="18"/>
          <w:szCs w:val="18"/>
        </w:rPr>
      </w:pPr>
      <w:r>
        <w:rPr>
          <w:rFonts w:ascii="Arial" w:hAnsi="Arial" w:cs="Arial"/>
          <w:color w:val="222222"/>
          <w:sz w:val="18"/>
          <w:szCs w:val="18"/>
        </w:rPr>
        <w:lastRenderedPageBreak/>
        <w:t>I</w:t>
      </w:r>
      <w:r w:rsidR="005A456A" w:rsidRPr="00DA2380">
        <w:rPr>
          <w:rFonts w:ascii="Arial" w:hAnsi="Arial" w:cs="Arial"/>
          <w:color w:val="222222"/>
          <w:sz w:val="18"/>
          <w:szCs w:val="18"/>
        </w:rPr>
        <w:t>nformation and presentations about Czech O</w:t>
      </w:r>
      <w:r w:rsidR="00F22678" w:rsidRPr="00DA2380">
        <w:rPr>
          <w:rFonts w:ascii="Arial" w:hAnsi="Arial" w:cs="Arial"/>
          <w:color w:val="222222"/>
          <w:sz w:val="18"/>
          <w:szCs w:val="18"/>
        </w:rPr>
        <w:t>perational program</w:t>
      </w:r>
      <w:r w:rsidR="005A456A" w:rsidRPr="00DA2380">
        <w:rPr>
          <w:rFonts w:ascii="Arial" w:hAnsi="Arial" w:cs="Arial"/>
          <w:color w:val="222222"/>
          <w:sz w:val="18"/>
          <w:szCs w:val="18"/>
        </w:rPr>
        <w:t>me</w:t>
      </w:r>
      <w:r w:rsidR="00F22678" w:rsidRPr="00DA2380">
        <w:rPr>
          <w:rFonts w:ascii="Arial" w:hAnsi="Arial" w:cs="Arial"/>
          <w:color w:val="222222"/>
          <w:sz w:val="18"/>
          <w:szCs w:val="18"/>
        </w:rPr>
        <w:t>s 2014</w:t>
      </w:r>
      <w:r w:rsidR="005A456A" w:rsidRPr="00DA2380">
        <w:rPr>
          <w:rFonts w:ascii="Arial" w:hAnsi="Arial" w:cs="Arial"/>
          <w:color w:val="222222"/>
          <w:sz w:val="18"/>
          <w:szCs w:val="18"/>
        </w:rPr>
        <w:t xml:space="preserve"> - 2020</w:t>
      </w:r>
      <w:r w:rsidR="00F22678" w:rsidRPr="00DA2380">
        <w:rPr>
          <w:rFonts w:ascii="Arial" w:hAnsi="Arial" w:cs="Arial"/>
          <w:color w:val="222222"/>
          <w:sz w:val="18"/>
          <w:szCs w:val="18"/>
        </w:rPr>
        <w:t>, achi</w:t>
      </w:r>
      <w:r w:rsidR="005A456A" w:rsidRPr="00DA2380">
        <w:rPr>
          <w:rFonts w:ascii="Arial" w:hAnsi="Arial" w:cs="Arial"/>
          <w:color w:val="222222"/>
          <w:sz w:val="18"/>
          <w:szCs w:val="18"/>
        </w:rPr>
        <w:t>eved results in the area of ​​R</w:t>
      </w:r>
      <w:r w:rsidR="00F22678" w:rsidRPr="00DA2380">
        <w:rPr>
          <w:rFonts w:ascii="Arial" w:hAnsi="Arial" w:cs="Arial"/>
          <w:color w:val="222222"/>
          <w:sz w:val="18"/>
          <w:szCs w:val="18"/>
        </w:rPr>
        <w:t xml:space="preserve">&amp;D </w:t>
      </w:r>
      <w:r w:rsidR="005A456A" w:rsidRPr="00DA2380">
        <w:rPr>
          <w:rFonts w:ascii="Arial" w:hAnsi="Arial" w:cs="Arial"/>
          <w:color w:val="222222"/>
          <w:sz w:val="18"/>
          <w:szCs w:val="18"/>
        </w:rPr>
        <w:t>in the Czech Republic</w:t>
      </w:r>
      <w:r w:rsidR="00F22678" w:rsidRPr="00DA2380">
        <w:rPr>
          <w:rFonts w:ascii="Arial" w:hAnsi="Arial" w:cs="Arial"/>
          <w:color w:val="222222"/>
          <w:sz w:val="18"/>
          <w:szCs w:val="18"/>
        </w:rPr>
        <w:t xml:space="preserve"> and abroad</w:t>
      </w:r>
      <w:r w:rsidR="005A456A" w:rsidRPr="00DA2380">
        <w:rPr>
          <w:rFonts w:ascii="Arial" w:hAnsi="Arial" w:cs="Arial"/>
          <w:color w:val="222222"/>
          <w:sz w:val="18"/>
          <w:szCs w:val="18"/>
        </w:rPr>
        <w:t xml:space="preserve">, </w:t>
      </w:r>
      <w:r w:rsidR="00F22678" w:rsidRPr="00DA2380">
        <w:rPr>
          <w:rFonts w:ascii="Arial" w:hAnsi="Arial" w:cs="Arial"/>
          <w:color w:val="222222"/>
          <w:sz w:val="18"/>
          <w:szCs w:val="18"/>
        </w:rPr>
        <w:t>meet</w:t>
      </w:r>
      <w:r w:rsidR="005A456A" w:rsidRPr="00DA2380">
        <w:rPr>
          <w:rFonts w:ascii="Arial" w:hAnsi="Arial" w:cs="Arial"/>
          <w:color w:val="222222"/>
          <w:sz w:val="18"/>
          <w:szCs w:val="18"/>
        </w:rPr>
        <w:t>ings of</w:t>
      </w:r>
      <w:r w:rsidR="00F22678" w:rsidRPr="00DA2380">
        <w:rPr>
          <w:rFonts w:ascii="Arial" w:hAnsi="Arial" w:cs="Arial"/>
          <w:color w:val="222222"/>
          <w:sz w:val="18"/>
          <w:szCs w:val="18"/>
        </w:rPr>
        <w:t xml:space="preserve"> innovative companies </w:t>
      </w:r>
      <w:r w:rsidR="005A456A" w:rsidRPr="00DA2380">
        <w:rPr>
          <w:rFonts w:ascii="Arial" w:hAnsi="Arial" w:cs="Arial"/>
          <w:color w:val="222222"/>
          <w:sz w:val="18"/>
          <w:szCs w:val="18"/>
        </w:rPr>
        <w:t xml:space="preserve">including </w:t>
      </w:r>
      <w:r w:rsidR="00F22678" w:rsidRPr="00DA2380">
        <w:rPr>
          <w:rFonts w:ascii="Arial" w:hAnsi="Arial" w:cs="Arial"/>
          <w:color w:val="222222"/>
          <w:sz w:val="18"/>
          <w:szCs w:val="18"/>
        </w:rPr>
        <w:t xml:space="preserve"> </w:t>
      </w:r>
      <w:r w:rsidR="005A456A" w:rsidRPr="00DA2380">
        <w:rPr>
          <w:rFonts w:ascii="Arial" w:hAnsi="Arial" w:cs="Arial"/>
          <w:color w:val="222222"/>
          <w:sz w:val="18"/>
          <w:szCs w:val="18"/>
        </w:rPr>
        <w:t xml:space="preserve">anouncement of results of </w:t>
      </w:r>
      <w:r w:rsidR="005A456A" w:rsidRPr="00DA2380">
        <w:rPr>
          <w:rFonts w:ascii="Arial CE" w:eastAsia="Times New Roman" w:hAnsi="Arial CE" w:cs="Arial CE"/>
          <w:color w:val="000000"/>
          <w:sz w:val="18"/>
          <w:szCs w:val="18"/>
          <w:lang w:eastAsia="cs-CZ"/>
        </w:rPr>
        <w:t>the 20th annual competition of the Innovation of the Year Award;</w:t>
      </w:r>
    </w:p>
    <w:p w:rsidR="00DA2380" w:rsidRPr="00654955" w:rsidRDefault="00654955" w:rsidP="00654955">
      <w:pPr>
        <w:pStyle w:val="Odstavecseseznamem"/>
        <w:numPr>
          <w:ilvl w:val="1"/>
          <w:numId w:val="3"/>
        </w:numPr>
        <w:rPr>
          <w:sz w:val="18"/>
          <w:szCs w:val="18"/>
        </w:rPr>
      </w:pPr>
      <w:r w:rsidRPr="00654955">
        <w:rPr>
          <w:rFonts w:ascii="Arial" w:hAnsi="Arial" w:cs="Arial"/>
          <w:color w:val="222222"/>
          <w:sz w:val="18"/>
          <w:szCs w:val="18"/>
        </w:rPr>
        <w:t>T</w:t>
      </w:r>
      <w:r w:rsidR="005A456A" w:rsidRPr="00654955">
        <w:rPr>
          <w:rFonts w:ascii="Arial" w:hAnsi="Arial" w:cs="Arial"/>
          <w:color w:val="222222"/>
          <w:sz w:val="18"/>
          <w:szCs w:val="18"/>
        </w:rPr>
        <w:t xml:space="preserve">o present in the Exhibition part </w:t>
      </w:r>
      <w:r w:rsidR="00F22678" w:rsidRPr="00654955">
        <w:rPr>
          <w:rFonts w:ascii="Arial" w:hAnsi="Arial" w:cs="Arial"/>
          <w:color w:val="222222"/>
          <w:sz w:val="18"/>
          <w:szCs w:val="18"/>
        </w:rPr>
        <w:t>innovative products</w:t>
      </w:r>
      <w:r w:rsidR="00DA2380" w:rsidRPr="00654955">
        <w:rPr>
          <w:rFonts w:ascii="Arial" w:hAnsi="Arial" w:cs="Arial"/>
          <w:color w:val="222222"/>
          <w:sz w:val="18"/>
          <w:szCs w:val="18"/>
        </w:rPr>
        <w:t>,</w:t>
      </w:r>
      <w:r w:rsidR="00F22678" w:rsidRPr="00654955">
        <w:rPr>
          <w:rFonts w:ascii="Arial" w:hAnsi="Arial" w:cs="Arial"/>
          <w:color w:val="222222"/>
          <w:sz w:val="18"/>
          <w:szCs w:val="18"/>
        </w:rPr>
        <w:t xml:space="preserve"> and especially</w:t>
      </w:r>
      <w:r w:rsidR="00DA2380" w:rsidRPr="00654955">
        <w:rPr>
          <w:rFonts w:ascii="Arial" w:hAnsi="Arial" w:cs="Arial"/>
          <w:color w:val="222222"/>
          <w:sz w:val="18"/>
          <w:szCs w:val="18"/>
        </w:rPr>
        <w:t xml:space="preserve"> also </w:t>
      </w:r>
      <w:r w:rsidR="00F22678" w:rsidRPr="00654955">
        <w:rPr>
          <w:rFonts w:ascii="Arial" w:hAnsi="Arial" w:cs="Arial"/>
          <w:color w:val="222222"/>
          <w:sz w:val="18"/>
          <w:szCs w:val="18"/>
        </w:rPr>
        <w:t xml:space="preserve">the results of selected </w:t>
      </w:r>
      <w:r w:rsidR="00FE2EBE">
        <w:rPr>
          <w:rFonts w:ascii="Arial" w:hAnsi="Arial" w:cs="Arial"/>
          <w:color w:val="222222"/>
          <w:sz w:val="18"/>
          <w:szCs w:val="18"/>
        </w:rPr>
        <w:t xml:space="preserve">finishd </w:t>
      </w:r>
      <w:r w:rsidR="00F22678" w:rsidRPr="00654955">
        <w:rPr>
          <w:rFonts w:ascii="Arial" w:hAnsi="Arial" w:cs="Arial"/>
          <w:color w:val="222222"/>
          <w:sz w:val="18"/>
          <w:szCs w:val="18"/>
        </w:rPr>
        <w:t xml:space="preserve">domestic and foreign projects in </w:t>
      </w:r>
      <w:r w:rsidR="00DA2380" w:rsidRPr="00654955">
        <w:rPr>
          <w:rFonts w:ascii="Arial" w:hAnsi="Arial" w:cs="Arial"/>
          <w:color w:val="222222"/>
          <w:sz w:val="18"/>
          <w:szCs w:val="18"/>
        </w:rPr>
        <w:t xml:space="preserve">field of </w:t>
      </w:r>
      <w:r w:rsidR="00F22678" w:rsidRPr="00654955">
        <w:rPr>
          <w:rFonts w:ascii="Arial" w:hAnsi="Arial" w:cs="Arial"/>
          <w:color w:val="222222"/>
          <w:sz w:val="18"/>
          <w:szCs w:val="18"/>
        </w:rPr>
        <w:t>R&amp;D</w:t>
      </w:r>
      <w:r w:rsidR="00DA2380" w:rsidRPr="00654955">
        <w:rPr>
          <w:rFonts w:ascii="Arial" w:hAnsi="Arial" w:cs="Arial"/>
          <w:color w:val="222222"/>
          <w:sz w:val="18"/>
          <w:szCs w:val="18"/>
        </w:rPr>
        <w:t>.</w:t>
      </w:r>
    </w:p>
    <w:p w:rsidR="00DA2380" w:rsidRPr="00DA2380" w:rsidRDefault="00DA2380" w:rsidP="00DA2380">
      <w:pPr>
        <w:pStyle w:val="Odstavecseseznamem"/>
        <w:numPr>
          <w:ilvl w:val="0"/>
          <w:numId w:val="4"/>
        </w:numPr>
        <w:rPr>
          <w:sz w:val="18"/>
          <w:szCs w:val="18"/>
        </w:rPr>
      </w:pPr>
      <w:r w:rsidRPr="00DA2380">
        <w:rPr>
          <w:rFonts w:ascii="Arial CE" w:eastAsia="Times New Roman" w:hAnsi="Arial CE" w:cs="Arial CE"/>
          <w:color w:val="000000"/>
          <w:sz w:val="18"/>
          <w:szCs w:val="18"/>
          <w:lang w:eastAsia="cs-CZ"/>
        </w:rPr>
        <w:t>Within the 20th annual competition of the Innovation of the Year Award</w:t>
      </w:r>
      <w:r w:rsidR="00F22678" w:rsidRPr="00DA2380">
        <w:rPr>
          <w:rFonts w:ascii="Arial" w:hAnsi="Arial" w:cs="Arial"/>
          <w:color w:val="222222"/>
          <w:sz w:val="18"/>
          <w:szCs w:val="18"/>
        </w:rPr>
        <w:t xml:space="preserve">, </w:t>
      </w:r>
      <w:r w:rsidR="00FE2EBE">
        <w:rPr>
          <w:rFonts w:ascii="Arial" w:hAnsi="Arial" w:cs="Arial"/>
          <w:color w:val="222222"/>
          <w:sz w:val="18"/>
          <w:szCs w:val="18"/>
        </w:rPr>
        <w:t xml:space="preserve">organised </w:t>
      </w:r>
      <w:r w:rsidR="00F22678" w:rsidRPr="00DA2380">
        <w:rPr>
          <w:rFonts w:ascii="Arial" w:hAnsi="Arial" w:cs="Arial"/>
          <w:color w:val="222222"/>
          <w:sz w:val="18"/>
          <w:szCs w:val="18"/>
        </w:rPr>
        <w:t xml:space="preserve">under the auspices of </w:t>
      </w:r>
      <w:r>
        <w:rPr>
          <w:rFonts w:ascii="Arial" w:hAnsi="Arial" w:cs="Arial"/>
          <w:color w:val="222222"/>
          <w:sz w:val="18"/>
          <w:szCs w:val="18"/>
        </w:rPr>
        <w:t xml:space="preserve">H.E. </w:t>
      </w:r>
      <w:r w:rsidR="00F22678" w:rsidRPr="00DA2380">
        <w:rPr>
          <w:rFonts w:ascii="Arial" w:hAnsi="Arial" w:cs="Arial"/>
          <w:color w:val="222222"/>
          <w:sz w:val="18"/>
          <w:szCs w:val="18"/>
        </w:rPr>
        <w:t>the Presi</w:t>
      </w:r>
      <w:r>
        <w:rPr>
          <w:rFonts w:ascii="Arial" w:hAnsi="Arial" w:cs="Arial"/>
          <w:color w:val="222222"/>
          <w:sz w:val="18"/>
          <w:szCs w:val="18"/>
        </w:rPr>
        <w:t>dent of the Czech Republic Miloš</w:t>
      </w:r>
      <w:r w:rsidR="00F22678" w:rsidRPr="00DA2380">
        <w:rPr>
          <w:rFonts w:ascii="Arial" w:hAnsi="Arial" w:cs="Arial"/>
          <w:color w:val="222222"/>
          <w:sz w:val="18"/>
          <w:szCs w:val="18"/>
        </w:rPr>
        <w:t xml:space="preserve"> Zeman, </w:t>
      </w:r>
      <w:r>
        <w:rPr>
          <w:rFonts w:ascii="Arial" w:hAnsi="Arial" w:cs="Arial"/>
          <w:color w:val="222222"/>
          <w:sz w:val="18"/>
          <w:szCs w:val="18"/>
        </w:rPr>
        <w:t>to focus</w:t>
      </w:r>
      <w:r w:rsidR="00F22678" w:rsidRPr="00DA2380">
        <w:rPr>
          <w:rFonts w:ascii="Arial" w:hAnsi="Arial" w:cs="Arial"/>
          <w:color w:val="222222"/>
          <w:sz w:val="18"/>
          <w:szCs w:val="18"/>
        </w:rPr>
        <w:t xml:space="preserve"> on project results </w:t>
      </w:r>
      <w:r>
        <w:rPr>
          <w:rFonts w:ascii="Arial" w:hAnsi="Arial" w:cs="Arial"/>
          <w:color w:val="222222"/>
          <w:sz w:val="18"/>
          <w:szCs w:val="18"/>
        </w:rPr>
        <w:t>received in frame of</w:t>
      </w:r>
      <w:r w:rsidR="00F22678" w:rsidRPr="00DA2380">
        <w:rPr>
          <w:rFonts w:ascii="Arial" w:hAnsi="Arial" w:cs="Arial"/>
          <w:color w:val="222222"/>
          <w:sz w:val="18"/>
          <w:szCs w:val="18"/>
        </w:rPr>
        <w:t xml:space="preserve"> domestic</w:t>
      </w:r>
      <w:r>
        <w:rPr>
          <w:rFonts w:ascii="Arial" w:hAnsi="Arial" w:cs="Arial"/>
          <w:color w:val="222222"/>
          <w:sz w:val="18"/>
          <w:szCs w:val="18"/>
        </w:rPr>
        <w:t xml:space="preserve"> and international industrial R</w:t>
      </w:r>
      <w:r w:rsidR="00F22678" w:rsidRPr="00DA2380">
        <w:rPr>
          <w:rFonts w:ascii="Arial" w:hAnsi="Arial" w:cs="Arial"/>
          <w:color w:val="222222"/>
          <w:sz w:val="18"/>
          <w:szCs w:val="18"/>
        </w:rPr>
        <w:t>&amp;D program</w:t>
      </w:r>
      <w:r>
        <w:rPr>
          <w:rFonts w:ascii="Arial" w:hAnsi="Arial" w:cs="Arial"/>
          <w:color w:val="222222"/>
          <w:sz w:val="18"/>
          <w:szCs w:val="18"/>
        </w:rPr>
        <w:t>me</w:t>
      </w:r>
      <w:r w:rsidR="00F22678" w:rsidRPr="00DA2380">
        <w:rPr>
          <w:rFonts w:ascii="Arial" w:hAnsi="Arial" w:cs="Arial"/>
          <w:color w:val="222222"/>
          <w:sz w:val="18"/>
          <w:szCs w:val="18"/>
        </w:rPr>
        <w:t xml:space="preserve">s; </w:t>
      </w:r>
    </w:p>
    <w:p w:rsidR="00E076B1" w:rsidRPr="00E076B1" w:rsidRDefault="00DA2380" w:rsidP="00DA2380">
      <w:pPr>
        <w:pStyle w:val="Odstavecseseznamem"/>
        <w:numPr>
          <w:ilvl w:val="0"/>
          <w:numId w:val="4"/>
        </w:numPr>
        <w:rPr>
          <w:sz w:val="18"/>
          <w:szCs w:val="18"/>
        </w:rPr>
      </w:pPr>
      <w:r>
        <w:rPr>
          <w:rFonts w:ascii="Arial" w:hAnsi="Arial" w:cs="Arial"/>
          <w:color w:val="222222"/>
          <w:sz w:val="18"/>
          <w:szCs w:val="18"/>
        </w:rPr>
        <w:t xml:space="preserve">To </w:t>
      </w:r>
      <w:r w:rsidR="00E076B1">
        <w:rPr>
          <w:rFonts w:ascii="Arial" w:hAnsi="Arial" w:cs="Arial"/>
          <w:color w:val="222222"/>
          <w:sz w:val="18"/>
          <w:szCs w:val="18"/>
        </w:rPr>
        <w:t>produce</w:t>
      </w:r>
      <w:r w:rsidR="00F22678" w:rsidRPr="00DA2380">
        <w:rPr>
          <w:rFonts w:ascii="Arial" w:hAnsi="Arial" w:cs="Arial"/>
          <w:color w:val="222222"/>
          <w:sz w:val="18"/>
          <w:szCs w:val="18"/>
        </w:rPr>
        <w:t xml:space="preserve"> a </w:t>
      </w:r>
      <w:r>
        <w:rPr>
          <w:rFonts w:ascii="Arial" w:hAnsi="Arial" w:cs="Arial"/>
          <w:color w:val="222222"/>
          <w:sz w:val="18"/>
          <w:szCs w:val="18"/>
        </w:rPr>
        <w:t xml:space="preserve">brochure </w:t>
      </w:r>
      <w:r w:rsidR="00F22678" w:rsidRPr="00DA2380">
        <w:rPr>
          <w:rFonts w:ascii="Arial" w:hAnsi="Arial" w:cs="Arial"/>
          <w:color w:val="222222"/>
          <w:sz w:val="18"/>
          <w:szCs w:val="18"/>
        </w:rPr>
        <w:t>I</w:t>
      </w:r>
      <w:r w:rsidR="00E076B1">
        <w:rPr>
          <w:rFonts w:ascii="Arial" w:hAnsi="Arial" w:cs="Arial"/>
          <w:color w:val="222222"/>
          <w:sz w:val="18"/>
          <w:szCs w:val="18"/>
        </w:rPr>
        <w:t>NNOVATION of the Year</w:t>
      </w:r>
      <w:r w:rsidR="00F22678" w:rsidRPr="00DA2380">
        <w:rPr>
          <w:rFonts w:ascii="Arial" w:hAnsi="Arial" w:cs="Arial"/>
          <w:color w:val="222222"/>
          <w:sz w:val="18"/>
          <w:szCs w:val="18"/>
        </w:rPr>
        <w:t xml:space="preserve"> 2015</w:t>
      </w:r>
      <w:r w:rsidR="00E076B1">
        <w:rPr>
          <w:rFonts w:ascii="Arial" w:hAnsi="Arial" w:cs="Arial"/>
          <w:color w:val="222222"/>
          <w:sz w:val="18"/>
          <w:szCs w:val="18"/>
        </w:rPr>
        <w:t xml:space="preserve"> Award;</w:t>
      </w:r>
    </w:p>
    <w:p w:rsidR="000E5C50" w:rsidRPr="000E5C50" w:rsidRDefault="000E5C50" w:rsidP="00DA2380">
      <w:pPr>
        <w:pStyle w:val="Odstavecseseznamem"/>
        <w:numPr>
          <w:ilvl w:val="0"/>
          <w:numId w:val="4"/>
        </w:numPr>
        <w:rPr>
          <w:sz w:val="18"/>
          <w:szCs w:val="18"/>
        </w:rPr>
      </w:pPr>
      <w:r w:rsidRPr="000E5C50">
        <w:rPr>
          <w:rFonts w:ascii="Arial" w:hAnsi="Arial" w:cs="Arial"/>
          <w:color w:val="222222"/>
          <w:sz w:val="18"/>
          <w:szCs w:val="18"/>
        </w:rPr>
        <w:t>To do necessary steps for including innovative products (products, processes and services) among R&amp;D results and its national evaluation including the relevant scoring</w:t>
      </w:r>
      <w:r>
        <w:rPr>
          <w:rFonts w:ascii="Arial" w:hAnsi="Arial" w:cs="Arial"/>
          <w:color w:val="222222"/>
          <w:sz w:val="18"/>
          <w:szCs w:val="18"/>
        </w:rPr>
        <w:t>;</w:t>
      </w:r>
    </w:p>
    <w:p w:rsidR="000E5C50" w:rsidRPr="000E5C50" w:rsidRDefault="000E5C50" w:rsidP="00DA2380">
      <w:pPr>
        <w:pStyle w:val="Odstavecseseznamem"/>
        <w:numPr>
          <w:ilvl w:val="0"/>
          <w:numId w:val="4"/>
        </w:numPr>
        <w:rPr>
          <w:sz w:val="18"/>
          <w:szCs w:val="18"/>
        </w:rPr>
      </w:pPr>
      <w:r>
        <w:rPr>
          <w:rFonts w:ascii="Arial" w:hAnsi="Arial" w:cs="Arial"/>
          <w:color w:val="222222"/>
          <w:sz w:val="18"/>
          <w:szCs w:val="18"/>
        </w:rPr>
        <w:t>F</w:t>
      </w:r>
      <w:r w:rsidR="00F22678" w:rsidRPr="00DA2380">
        <w:rPr>
          <w:rFonts w:ascii="Arial" w:hAnsi="Arial" w:cs="Arial"/>
          <w:color w:val="222222"/>
          <w:sz w:val="18"/>
          <w:szCs w:val="18"/>
        </w:rPr>
        <w:t>urther improve</w:t>
      </w:r>
      <w:r>
        <w:rPr>
          <w:rFonts w:ascii="Arial" w:hAnsi="Arial" w:cs="Arial"/>
          <w:color w:val="222222"/>
          <w:sz w:val="18"/>
          <w:szCs w:val="18"/>
        </w:rPr>
        <w:t>ment of</w:t>
      </w:r>
      <w:r w:rsidR="00A57F28">
        <w:rPr>
          <w:rFonts w:ascii="Arial" w:hAnsi="Arial" w:cs="Arial"/>
          <w:color w:val="222222"/>
          <w:sz w:val="18"/>
          <w:szCs w:val="18"/>
        </w:rPr>
        <w:t xml:space="preserve"> the System of Innovative E</w:t>
      </w:r>
      <w:r w:rsidR="00F22678" w:rsidRPr="00DA2380">
        <w:rPr>
          <w:rFonts w:ascii="Arial" w:hAnsi="Arial" w:cs="Arial"/>
          <w:color w:val="222222"/>
          <w:sz w:val="18"/>
          <w:szCs w:val="18"/>
        </w:rPr>
        <w:t>ntrepreneurship</w:t>
      </w:r>
      <w:r w:rsidR="00A57F28">
        <w:rPr>
          <w:rFonts w:ascii="Arial" w:hAnsi="Arial" w:cs="Arial"/>
          <w:color w:val="222222"/>
          <w:sz w:val="18"/>
          <w:szCs w:val="18"/>
        </w:rPr>
        <w:t xml:space="preserve"> in the CR</w:t>
      </w:r>
      <w:r>
        <w:rPr>
          <w:rFonts w:ascii="Arial" w:hAnsi="Arial" w:cs="Arial"/>
          <w:color w:val="222222"/>
          <w:sz w:val="18"/>
          <w:szCs w:val="18"/>
        </w:rPr>
        <w:t>;</w:t>
      </w:r>
    </w:p>
    <w:p w:rsidR="000E5C50" w:rsidRPr="000E5C50" w:rsidRDefault="000E5C50" w:rsidP="00DA2380">
      <w:pPr>
        <w:pStyle w:val="Odstavecseseznamem"/>
        <w:numPr>
          <w:ilvl w:val="0"/>
          <w:numId w:val="4"/>
        </w:numPr>
        <w:rPr>
          <w:sz w:val="18"/>
          <w:szCs w:val="18"/>
        </w:rPr>
      </w:pPr>
      <w:r>
        <w:rPr>
          <w:rFonts w:ascii="Arial" w:hAnsi="Arial" w:cs="Arial"/>
          <w:color w:val="222222"/>
          <w:sz w:val="18"/>
          <w:szCs w:val="18"/>
        </w:rPr>
        <w:t xml:space="preserve">In synergy </w:t>
      </w:r>
      <w:r w:rsidR="00F22678" w:rsidRPr="00DA2380">
        <w:rPr>
          <w:rFonts w:ascii="Arial" w:hAnsi="Arial" w:cs="Arial"/>
          <w:color w:val="222222"/>
          <w:sz w:val="18"/>
          <w:szCs w:val="18"/>
        </w:rPr>
        <w:t xml:space="preserve">with </w:t>
      </w:r>
      <w:r>
        <w:rPr>
          <w:rFonts w:ascii="Arial" w:hAnsi="Arial" w:cs="Arial"/>
          <w:color w:val="222222"/>
          <w:sz w:val="18"/>
          <w:szCs w:val="18"/>
        </w:rPr>
        <w:t>selected</w:t>
      </w:r>
      <w:r w:rsidR="00F22678" w:rsidRPr="00DA2380">
        <w:rPr>
          <w:rFonts w:ascii="Arial" w:hAnsi="Arial" w:cs="Arial"/>
          <w:color w:val="222222"/>
          <w:sz w:val="18"/>
          <w:szCs w:val="18"/>
        </w:rPr>
        <w:t xml:space="preserve"> technical universities in the Czech Republic and the Association of Deans of technical colleges </w:t>
      </w:r>
      <w:r>
        <w:rPr>
          <w:rFonts w:ascii="Arial" w:hAnsi="Arial" w:cs="Arial"/>
          <w:color w:val="222222"/>
          <w:sz w:val="18"/>
          <w:szCs w:val="18"/>
        </w:rPr>
        <w:t xml:space="preserve">to </w:t>
      </w:r>
      <w:r w:rsidR="00F22678" w:rsidRPr="00DA2380">
        <w:rPr>
          <w:rFonts w:ascii="Arial" w:hAnsi="Arial" w:cs="Arial"/>
          <w:color w:val="222222"/>
          <w:sz w:val="18"/>
          <w:szCs w:val="18"/>
        </w:rPr>
        <w:t>provide a third function of univ</w:t>
      </w:r>
      <w:r>
        <w:rPr>
          <w:rFonts w:ascii="Arial" w:hAnsi="Arial" w:cs="Arial"/>
          <w:color w:val="222222"/>
          <w:sz w:val="18"/>
          <w:szCs w:val="18"/>
        </w:rPr>
        <w:t xml:space="preserve">ersities in the Czech Republic; </w:t>
      </w:r>
      <w:r w:rsidR="00F22678" w:rsidRPr="00DA2380">
        <w:rPr>
          <w:rFonts w:ascii="Arial" w:hAnsi="Arial" w:cs="Arial"/>
          <w:color w:val="222222"/>
          <w:sz w:val="18"/>
          <w:szCs w:val="18"/>
        </w:rPr>
        <w:t xml:space="preserve">to </w:t>
      </w:r>
      <w:proofErr w:type="spellStart"/>
      <w:r w:rsidR="00F22678" w:rsidRPr="00DA2380">
        <w:rPr>
          <w:rFonts w:ascii="Arial" w:hAnsi="Arial" w:cs="Arial"/>
          <w:color w:val="222222"/>
          <w:sz w:val="18"/>
          <w:szCs w:val="18"/>
        </w:rPr>
        <w:t>inform</w:t>
      </w:r>
      <w:proofErr w:type="spellEnd"/>
      <w:r w:rsidR="00984558">
        <w:rPr>
          <w:rFonts w:ascii="Arial" w:hAnsi="Arial" w:cs="Arial"/>
          <w:color w:val="222222"/>
          <w:sz w:val="18"/>
          <w:szCs w:val="18"/>
        </w:rPr>
        <w:t xml:space="preserve"> </w:t>
      </w:r>
      <w:proofErr w:type="spellStart"/>
      <w:r>
        <w:rPr>
          <w:rFonts w:ascii="Arial" w:hAnsi="Arial" w:cs="Arial"/>
          <w:color w:val="222222"/>
          <w:sz w:val="18"/>
          <w:szCs w:val="18"/>
        </w:rPr>
        <w:t>about</w:t>
      </w:r>
      <w:proofErr w:type="spellEnd"/>
      <w:r>
        <w:rPr>
          <w:rFonts w:ascii="Arial" w:hAnsi="Arial" w:cs="Arial"/>
          <w:color w:val="222222"/>
          <w:sz w:val="18"/>
          <w:szCs w:val="18"/>
        </w:rPr>
        <w:t xml:space="preserve"> </w:t>
      </w:r>
      <w:proofErr w:type="spellStart"/>
      <w:r>
        <w:rPr>
          <w:rFonts w:ascii="Arial" w:hAnsi="Arial" w:cs="Arial"/>
          <w:color w:val="222222"/>
          <w:sz w:val="18"/>
          <w:szCs w:val="18"/>
        </w:rPr>
        <w:t>this</w:t>
      </w:r>
      <w:proofErr w:type="spellEnd"/>
      <w:r>
        <w:rPr>
          <w:rFonts w:ascii="Arial" w:hAnsi="Arial" w:cs="Arial"/>
          <w:color w:val="222222"/>
          <w:sz w:val="18"/>
          <w:szCs w:val="18"/>
        </w:rPr>
        <w:t xml:space="preserve"> </w:t>
      </w:r>
      <w:proofErr w:type="spellStart"/>
      <w:r>
        <w:rPr>
          <w:rFonts w:ascii="Arial" w:hAnsi="Arial" w:cs="Arial"/>
          <w:color w:val="222222"/>
          <w:sz w:val="18"/>
          <w:szCs w:val="18"/>
        </w:rPr>
        <w:t>action</w:t>
      </w:r>
      <w:proofErr w:type="spellEnd"/>
      <w:r w:rsidR="00F22678" w:rsidRPr="00DA2380">
        <w:rPr>
          <w:rFonts w:ascii="Arial" w:hAnsi="Arial" w:cs="Arial"/>
          <w:color w:val="222222"/>
          <w:sz w:val="18"/>
          <w:szCs w:val="18"/>
        </w:rPr>
        <w:t xml:space="preserve"> </w:t>
      </w:r>
      <w:proofErr w:type="spellStart"/>
      <w:r w:rsidR="00F22678" w:rsidRPr="00DA2380">
        <w:rPr>
          <w:rFonts w:ascii="Arial" w:hAnsi="Arial" w:cs="Arial"/>
          <w:color w:val="222222"/>
          <w:sz w:val="18"/>
          <w:szCs w:val="18"/>
        </w:rPr>
        <w:t>the</w:t>
      </w:r>
      <w:proofErr w:type="spellEnd"/>
      <w:r w:rsidR="00F22678" w:rsidRPr="00DA2380">
        <w:rPr>
          <w:rFonts w:ascii="Arial" w:hAnsi="Arial" w:cs="Arial"/>
          <w:color w:val="222222"/>
          <w:sz w:val="18"/>
          <w:szCs w:val="18"/>
        </w:rPr>
        <w:t xml:space="preserve"> Czech Rectors' Conference</w:t>
      </w:r>
      <w:r>
        <w:rPr>
          <w:rFonts w:ascii="Arial" w:hAnsi="Arial" w:cs="Arial"/>
          <w:color w:val="222222"/>
          <w:sz w:val="18"/>
          <w:szCs w:val="18"/>
        </w:rPr>
        <w:t>;</w:t>
      </w:r>
      <w:bookmarkStart w:id="0" w:name="_GoBack"/>
      <w:bookmarkEnd w:id="0"/>
    </w:p>
    <w:p w:rsidR="00D8521F" w:rsidRPr="00D8521F" w:rsidRDefault="00D8521F" w:rsidP="00DA2380">
      <w:pPr>
        <w:pStyle w:val="Odstavecseseznamem"/>
        <w:numPr>
          <w:ilvl w:val="0"/>
          <w:numId w:val="4"/>
        </w:numPr>
        <w:rPr>
          <w:sz w:val="18"/>
          <w:szCs w:val="18"/>
        </w:rPr>
      </w:pPr>
      <w:r w:rsidRPr="00D8521F">
        <w:rPr>
          <w:rFonts w:ascii="Arial" w:hAnsi="Arial" w:cs="Arial"/>
          <w:color w:val="222222"/>
          <w:sz w:val="18"/>
          <w:szCs w:val="18"/>
        </w:rPr>
        <w:t>To ensure continuous activity for Technological profile CR (see: www.techprofil.cz; using CD- ROM, version 14), and to prepare project support for the next period;</w:t>
      </w:r>
    </w:p>
    <w:p w:rsidR="000E5C50" w:rsidRPr="000E5C50" w:rsidRDefault="000E5C50" w:rsidP="00DA2380">
      <w:pPr>
        <w:pStyle w:val="Odstavecseseznamem"/>
        <w:numPr>
          <w:ilvl w:val="0"/>
          <w:numId w:val="4"/>
        </w:numPr>
        <w:rPr>
          <w:sz w:val="18"/>
          <w:szCs w:val="18"/>
        </w:rPr>
      </w:pPr>
      <w:r w:rsidRPr="000E5C50">
        <w:rPr>
          <w:rFonts w:ascii="Arial" w:hAnsi="Arial" w:cs="Arial"/>
          <w:color w:val="222222"/>
          <w:sz w:val="18"/>
          <w:szCs w:val="18"/>
        </w:rPr>
        <w:t>To p</w:t>
      </w:r>
      <w:r w:rsidR="00F22678" w:rsidRPr="000E5C50">
        <w:rPr>
          <w:rFonts w:ascii="Arial" w:hAnsi="Arial" w:cs="Arial"/>
          <w:color w:val="222222"/>
          <w:sz w:val="18"/>
          <w:szCs w:val="18"/>
        </w:rPr>
        <w:t xml:space="preserve">rovide support </w:t>
      </w:r>
      <w:r w:rsidR="00D8521F">
        <w:rPr>
          <w:rFonts w:ascii="Arial" w:hAnsi="Arial" w:cs="Arial"/>
          <w:color w:val="222222"/>
          <w:sz w:val="18"/>
          <w:szCs w:val="18"/>
        </w:rPr>
        <w:t>for</w:t>
      </w:r>
      <w:r w:rsidR="00F22678" w:rsidRPr="000E5C50">
        <w:rPr>
          <w:rFonts w:ascii="Arial" w:hAnsi="Arial" w:cs="Arial"/>
          <w:color w:val="222222"/>
          <w:sz w:val="18"/>
          <w:szCs w:val="18"/>
        </w:rPr>
        <w:t xml:space="preserve"> </w:t>
      </w:r>
      <w:r w:rsidRPr="000E5C50">
        <w:rPr>
          <w:rFonts w:ascii="Arial" w:hAnsi="Arial" w:cs="Arial"/>
          <w:color w:val="222222"/>
          <w:sz w:val="18"/>
          <w:szCs w:val="18"/>
        </w:rPr>
        <w:t xml:space="preserve">international </w:t>
      </w:r>
      <w:r w:rsidR="00F22678" w:rsidRPr="000E5C50">
        <w:rPr>
          <w:rFonts w:ascii="Arial" w:hAnsi="Arial" w:cs="Arial"/>
          <w:color w:val="222222"/>
          <w:sz w:val="18"/>
          <w:szCs w:val="18"/>
        </w:rPr>
        <w:t xml:space="preserve">EUREKA </w:t>
      </w:r>
      <w:r w:rsidRPr="000E5C50">
        <w:rPr>
          <w:rFonts w:ascii="Arial" w:hAnsi="Arial" w:cs="Arial"/>
          <w:color w:val="222222"/>
          <w:sz w:val="18"/>
          <w:szCs w:val="18"/>
        </w:rPr>
        <w:t xml:space="preserve">and </w:t>
      </w:r>
      <w:r w:rsidR="00F22678" w:rsidRPr="000E5C50">
        <w:rPr>
          <w:rFonts w:ascii="Arial" w:hAnsi="Arial" w:cs="Arial"/>
          <w:color w:val="222222"/>
          <w:sz w:val="18"/>
          <w:szCs w:val="18"/>
        </w:rPr>
        <w:t xml:space="preserve">Eurostars </w:t>
      </w:r>
      <w:r w:rsidRPr="000E5C50">
        <w:rPr>
          <w:rFonts w:ascii="Arial" w:hAnsi="Arial" w:cs="Arial"/>
          <w:color w:val="222222"/>
          <w:sz w:val="18"/>
          <w:szCs w:val="18"/>
        </w:rPr>
        <w:t>programmes in frame of</w:t>
      </w:r>
      <w:r w:rsidR="00F22678" w:rsidRPr="000E5C50">
        <w:rPr>
          <w:rFonts w:ascii="Arial" w:hAnsi="Arial" w:cs="Arial"/>
          <w:color w:val="222222"/>
          <w:sz w:val="18"/>
          <w:szCs w:val="18"/>
        </w:rPr>
        <w:t xml:space="preserve"> EUPRO </w:t>
      </w:r>
      <w:r w:rsidRPr="000E5C50">
        <w:rPr>
          <w:rFonts w:ascii="Arial" w:hAnsi="Arial" w:cs="Arial"/>
          <w:color w:val="222222"/>
          <w:sz w:val="18"/>
          <w:szCs w:val="18"/>
        </w:rPr>
        <w:t xml:space="preserve"> II programme </w:t>
      </w:r>
      <w:r w:rsidR="00F22678" w:rsidRPr="000E5C50">
        <w:rPr>
          <w:rFonts w:ascii="Arial" w:hAnsi="Arial" w:cs="Arial"/>
          <w:color w:val="222222"/>
          <w:sz w:val="18"/>
          <w:szCs w:val="18"/>
        </w:rPr>
        <w:t xml:space="preserve">in </w:t>
      </w:r>
      <w:r w:rsidRPr="000E5C50">
        <w:rPr>
          <w:rFonts w:ascii="Arial" w:hAnsi="Arial" w:cs="Arial"/>
          <w:color w:val="222222"/>
          <w:sz w:val="18"/>
          <w:szCs w:val="18"/>
        </w:rPr>
        <w:t xml:space="preserve">the </w:t>
      </w:r>
      <w:r w:rsidR="00F22678" w:rsidRPr="000E5C50">
        <w:rPr>
          <w:rFonts w:ascii="Arial" w:hAnsi="Arial" w:cs="Arial"/>
          <w:color w:val="222222"/>
          <w:sz w:val="18"/>
          <w:szCs w:val="18"/>
        </w:rPr>
        <w:t>Czech Republic</w:t>
      </w:r>
      <w:r w:rsidRPr="000E5C50">
        <w:rPr>
          <w:rFonts w:ascii="Arial" w:hAnsi="Arial" w:cs="Arial"/>
          <w:color w:val="222222"/>
          <w:sz w:val="18"/>
          <w:szCs w:val="18"/>
        </w:rPr>
        <w:t>;</w:t>
      </w:r>
    </w:p>
    <w:p w:rsidR="00F22678" w:rsidRPr="00DA2380" w:rsidRDefault="00A57F28" w:rsidP="00DA2380">
      <w:pPr>
        <w:pStyle w:val="Odstavecseseznamem"/>
        <w:numPr>
          <w:ilvl w:val="0"/>
          <w:numId w:val="4"/>
        </w:numPr>
        <w:rPr>
          <w:sz w:val="18"/>
          <w:szCs w:val="18"/>
        </w:rPr>
      </w:pPr>
      <w:r>
        <w:rPr>
          <w:rFonts w:ascii="Arial" w:hAnsi="Arial" w:cs="Arial"/>
          <w:color w:val="222222"/>
          <w:sz w:val="18"/>
          <w:szCs w:val="18"/>
        </w:rPr>
        <w:t>I</w:t>
      </w:r>
      <w:r w:rsidRPr="00A57F28">
        <w:rPr>
          <w:rFonts w:ascii="Arial" w:hAnsi="Arial" w:cs="Arial"/>
          <w:color w:val="222222"/>
          <w:sz w:val="18"/>
          <w:szCs w:val="18"/>
        </w:rPr>
        <w:t>n the journal Innovative Entrepreneurship and Technology Transfer continue to publish the latest information</w:t>
      </w:r>
      <w:r>
        <w:rPr>
          <w:rFonts w:ascii="Arial" w:hAnsi="Arial" w:cs="Arial"/>
          <w:color w:val="222222"/>
          <w:sz w:val="18"/>
          <w:szCs w:val="18"/>
        </w:rPr>
        <w:t xml:space="preserve"> and results</w:t>
      </w:r>
      <w:r w:rsidRPr="00A57F28">
        <w:rPr>
          <w:rFonts w:ascii="Arial" w:hAnsi="Arial" w:cs="Arial"/>
          <w:color w:val="222222"/>
          <w:sz w:val="18"/>
          <w:szCs w:val="18"/>
        </w:rPr>
        <w:t xml:space="preserve"> in the field of innovative entrepreneurship and technology transfer at home and in abroad.</w:t>
      </w:r>
      <w:r w:rsidR="00F22678" w:rsidRPr="00DA2380">
        <w:rPr>
          <w:rFonts w:ascii="Arial" w:hAnsi="Arial" w:cs="Arial"/>
          <w:color w:val="222222"/>
          <w:sz w:val="18"/>
          <w:szCs w:val="18"/>
        </w:rPr>
        <w:br/>
      </w:r>
    </w:p>
    <w:sectPr w:rsidR="00F22678" w:rsidRPr="00DA2380" w:rsidSect="00054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j0115844"/>
      </v:shape>
    </w:pict>
  </w:numPicBullet>
  <w:abstractNum w:abstractNumId="0">
    <w:nsid w:val="16FA23BF"/>
    <w:multiLevelType w:val="hybridMultilevel"/>
    <w:tmpl w:val="1646FBBE"/>
    <w:lvl w:ilvl="0" w:tplc="B038FED0">
      <w:start w:val="1"/>
      <w:numFmt w:val="bullet"/>
      <w:lvlText w:val=""/>
      <w:lvlPicBulletId w:val="0"/>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AA02F62"/>
    <w:multiLevelType w:val="multilevel"/>
    <w:tmpl w:val="21AE7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E16304"/>
    <w:multiLevelType w:val="hybridMultilevel"/>
    <w:tmpl w:val="5D6A1284"/>
    <w:lvl w:ilvl="0" w:tplc="B038FED0">
      <w:start w:val="1"/>
      <w:numFmt w:val="bullet"/>
      <w:lvlText w:val=""/>
      <w:lvlPicBulletId w:val="0"/>
      <w:lvlJc w:val="left"/>
      <w:pPr>
        <w:ind w:left="750" w:hanging="360"/>
      </w:pPr>
      <w:rPr>
        <w:rFonts w:ascii="Symbol" w:hAnsi="Symbol" w:hint="default"/>
        <w:color w:val="auto"/>
      </w:rPr>
    </w:lvl>
    <w:lvl w:ilvl="1" w:tplc="04050003">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3">
    <w:nsid w:val="63A339C4"/>
    <w:multiLevelType w:val="hybridMultilevel"/>
    <w:tmpl w:val="B3BE2EDA"/>
    <w:lvl w:ilvl="0" w:tplc="B038FED0">
      <w:start w:val="1"/>
      <w:numFmt w:val="bullet"/>
      <w:lvlText w:val=""/>
      <w:lvlPicBulletId w:val="0"/>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770C9"/>
    <w:rsid w:val="000405AD"/>
    <w:rsid w:val="000542F3"/>
    <w:rsid w:val="000D0EDF"/>
    <w:rsid w:val="000E5C50"/>
    <w:rsid w:val="001A70BD"/>
    <w:rsid w:val="0022306D"/>
    <w:rsid w:val="002F6A9E"/>
    <w:rsid w:val="003227EA"/>
    <w:rsid w:val="003B5F5E"/>
    <w:rsid w:val="003D77A9"/>
    <w:rsid w:val="00556F7F"/>
    <w:rsid w:val="005A456A"/>
    <w:rsid w:val="00631A33"/>
    <w:rsid w:val="00633482"/>
    <w:rsid w:val="00654955"/>
    <w:rsid w:val="00984558"/>
    <w:rsid w:val="00A234C3"/>
    <w:rsid w:val="00A45FDF"/>
    <w:rsid w:val="00A57F28"/>
    <w:rsid w:val="00A91DE7"/>
    <w:rsid w:val="00AF5680"/>
    <w:rsid w:val="00C47ECF"/>
    <w:rsid w:val="00C7683E"/>
    <w:rsid w:val="00C770C9"/>
    <w:rsid w:val="00D8521F"/>
    <w:rsid w:val="00D906A6"/>
    <w:rsid w:val="00DA2380"/>
    <w:rsid w:val="00DA5602"/>
    <w:rsid w:val="00E076B1"/>
    <w:rsid w:val="00E328E1"/>
    <w:rsid w:val="00E4628E"/>
    <w:rsid w:val="00E63CAC"/>
    <w:rsid w:val="00F22678"/>
    <w:rsid w:val="00F56852"/>
    <w:rsid w:val="00FC3161"/>
    <w:rsid w:val="00FE2E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20DD2-CDD9-4A21-8EB4-B726A878E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42F3"/>
  </w:style>
  <w:style w:type="paragraph" w:styleId="Nadpis2">
    <w:name w:val="heading 2"/>
    <w:basedOn w:val="Normln"/>
    <w:link w:val="Nadpis2Char"/>
    <w:uiPriority w:val="9"/>
    <w:qFormat/>
    <w:rsid w:val="00C770C9"/>
    <w:pPr>
      <w:spacing w:before="100" w:beforeAutospacing="1" w:after="100" w:afterAutospacing="1" w:line="240" w:lineRule="auto"/>
      <w:jc w:val="center"/>
      <w:outlineLvl w:val="1"/>
    </w:pPr>
    <w:rPr>
      <w:rFonts w:ascii="Arial" w:eastAsia="Times New Roman" w:hAnsi="Arial" w:cs="Arial"/>
      <w:b/>
      <w:bCs/>
      <w:color w:val="000080"/>
      <w:sz w:val="30"/>
      <w:szCs w:val="3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C770C9"/>
    <w:rPr>
      <w:rFonts w:ascii="Arial" w:eastAsia="Times New Roman" w:hAnsi="Arial" w:cs="Arial"/>
      <w:b/>
      <w:bCs/>
      <w:color w:val="000080"/>
      <w:sz w:val="30"/>
      <w:szCs w:val="30"/>
      <w:lang w:eastAsia="cs-CZ"/>
    </w:rPr>
  </w:style>
  <w:style w:type="paragraph" w:styleId="Normlnweb">
    <w:name w:val="Normal (Web)"/>
    <w:basedOn w:val="Normln"/>
    <w:uiPriority w:val="99"/>
    <w:semiHidden/>
    <w:unhideWhenUsed/>
    <w:rsid w:val="00C770C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770C9"/>
    <w:rPr>
      <w:b/>
      <w:bCs/>
    </w:rPr>
  </w:style>
  <w:style w:type="character" w:customStyle="1" w:styleId="hps">
    <w:name w:val="hps"/>
    <w:basedOn w:val="Standardnpsmoodstavce"/>
    <w:rsid w:val="00AF5680"/>
  </w:style>
  <w:style w:type="paragraph" w:styleId="Bezmezer">
    <w:name w:val="No Spacing"/>
    <w:uiPriority w:val="1"/>
    <w:qFormat/>
    <w:rsid w:val="002F6A9E"/>
    <w:pPr>
      <w:spacing w:after="0" w:line="240" w:lineRule="auto"/>
    </w:pPr>
  </w:style>
  <w:style w:type="paragraph" w:styleId="Odstavecseseznamem">
    <w:name w:val="List Paragraph"/>
    <w:basedOn w:val="Normln"/>
    <w:uiPriority w:val="34"/>
    <w:qFormat/>
    <w:rsid w:val="005A4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870</Words>
  <Characters>5137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Jakub Vaněk</cp:lastModifiedBy>
  <cp:revision>3</cp:revision>
  <cp:lastPrinted>2015-04-01T12:17:00Z</cp:lastPrinted>
  <dcterms:created xsi:type="dcterms:W3CDTF">2015-04-07T12:44:00Z</dcterms:created>
  <dcterms:modified xsi:type="dcterms:W3CDTF">2015-04-07T14:38:00Z</dcterms:modified>
</cp:coreProperties>
</file>